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536" w:rsidRDefault="00B01536" w:rsidP="00B01536">
      <w:pPr>
        <w:pStyle w:val="Style4"/>
        <w:tabs>
          <w:tab w:val="left" w:pos="1134"/>
        </w:tabs>
        <w:spacing w:line="360" w:lineRule="auto"/>
        <w:ind w:left="-993"/>
        <w:jc w:val="center"/>
        <w:rPr>
          <w:rStyle w:val="FontStyle43"/>
          <w:rFonts w:eastAsia="Calibri"/>
          <w:sz w:val="28"/>
          <w:szCs w:val="28"/>
        </w:rPr>
      </w:pPr>
      <w:r>
        <w:rPr>
          <w:rFonts w:eastAsia="Calibri"/>
          <w:noProof/>
          <w:sz w:val="28"/>
          <w:szCs w:val="28"/>
        </w:rPr>
        <w:drawing>
          <wp:inline distT="0" distB="0" distL="0" distR="0">
            <wp:extent cx="6200775" cy="8026771"/>
            <wp:effectExtent l="0" t="0" r="0" b="0"/>
            <wp:docPr id="1" name="Рисунок 1" descr="C:\Users\Вера Ивановна\Desktop\РРсканиров\4клтатяз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Ивановна\Desktop\РРсканиров\4клтатяз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1209" cy="8027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536" w:rsidRDefault="00B01536" w:rsidP="004737D5">
      <w:pPr>
        <w:pStyle w:val="Style4"/>
        <w:tabs>
          <w:tab w:val="left" w:pos="1134"/>
        </w:tabs>
        <w:spacing w:line="360" w:lineRule="auto"/>
        <w:ind w:left="928"/>
        <w:jc w:val="center"/>
        <w:rPr>
          <w:rStyle w:val="FontStyle43"/>
          <w:rFonts w:eastAsia="Calibri"/>
          <w:sz w:val="28"/>
          <w:szCs w:val="28"/>
        </w:rPr>
      </w:pPr>
    </w:p>
    <w:p w:rsidR="00B01536" w:rsidRDefault="00B01536" w:rsidP="004737D5">
      <w:pPr>
        <w:pStyle w:val="Style4"/>
        <w:tabs>
          <w:tab w:val="left" w:pos="1134"/>
        </w:tabs>
        <w:spacing w:line="360" w:lineRule="auto"/>
        <w:ind w:left="928"/>
        <w:jc w:val="center"/>
        <w:rPr>
          <w:rStyle w:val="FontStyle43"/>
          <w:rFonts w:eastAsia="Calibri"/>
          <w:sz w:val="28"/>
          <w:szCs w:val="28"/>
        </w:rPr>
      </w:pPr>
      <w:bookmarkStart w:id="0" w:name="_GoBack"/>
      <w:bookmarkEnd w:id="0"/>
    </w:p>
    <w:p w:rsidR="00B01536" w:rsidRDefault="00B01536" w:rsidP="004737D5">
      <w:pPr>
        <w:pStyle w:val="Style4"/>
        <w:tabs>
          <w:tab w:val="left" w:pos="1134"/>
        </w:tabs>
        <w:spacing w:line="360" w:lineRule="auto"/>
        <w:ind w:left="928"/>
        <w:jc w:val="center"/>
        <w:rPr>
          <w:rStyle w:val="FontStyle43"/>
          <w:rFonts w:eastAsia="Calibri"/>
          <w:sz w:val="28"/>
          <w:szCs w:val="28"/>
        </w:rPr>
      </w:pPr>
    </w:p>
    <w:p w:rsidR="004737D5" w:rsidRDefault="004737D5" w:rsidP="00B01536">
      <w:pPr>
        <w:pStyle w:val="Style4"/>
        <w:tabs>
          <w:tab w:val="left" w:pos="1134"/>
        </w:tabs>
        <w:spacing w:line="360" w:lineRule="auto"/>
        <w:ind w:left="-993" w:hanging="141"/>
        <w:jc w:val="center"/>
        <w:rPr>
          <w:rStyle w:val="FontStyle43"/>
          <w:rFonts w:eastAsia="Calibri"/>
          <w:b/>
          <w:sz w:val="28"/>
          <w:szCs w:val="28"/>
        </w:rPr>
      </w:pPr>
      <w:r w:rsidRPr="00E5701D">
        <w:rPr>
          <w:rStyle w:val="FontStyle43"/>
          <w:rFonts w:eastAsia="Calibri"/>
          <w:sz w:val="28"/>
          <w:szCs w:val="28"/>
        </w:rPr>
        <w:lastRenderedPageBreak/>
        <w:t>Тематическое планирование</w:t>
      </w:r>
    </w:p>
    <w:p w:rsidR="004737D5" w:rsidRPr="00E5701D" w:rsidRDefault="004737D5" w:rsidP="004737D5">
      <w:pPr>
        <w:pStyle w:val="Style4"/>
        <w:tabs>
          <w:tab w:val="left" w:pos="1134"/>
        </w:tabs>
        <w:spacing w:line="360" w:lineRule="auto"/>
        <w:ind w:left="928"/>
        <w:jc w:val="center"/>
        <w:rPr>
          <w:rStyle w:val="FontStyle43"/>
          <w:rFonts w:eastAsia="Calibri"/>
          <w:b/>
          <w:sz w:val="28"/>
          <w:szCs w:val="28"/>
        </w:rPr>
      </w:pPr>
      <w:r w:rsidRPr="00E5701D">
        <w:rPr>
          <w:rStyle w:val="FontStyle43"/>
          <w:rFonts w:eastAsia="Calibri"/>
          <w:sz w:val="28"/>
          <w:szCs w:val="28"/>
        </w:rPr>
        <w:t xml:space="preserve">по </w:t>
      </w:r>
      <w:r>
        <w:rPr>
          <w:rStyle w:val="FontStyle43"/>
          <w:rFonts w:eastAsia="Calibri"/>
          <w:sz w:val="28"/>
          <w:szCs w:val="28"/>
        </w:rPr>
        <w:t>родному (татарскому)</w:t>
      </w:r>
      <w:r w:rsidRPr="00E5701D">
        <w:rPr>
          <w:rStyle w:val="FontStyle43"/>
          <w:rFonts w:eastAsia="Calibri"/>
          <w:sz w:val="28"/>
          <w:szCs w:val="28"/>
        </w:rPr>
        <w:t xml:space="preserve"> языку</w:t>
      </w:r>
    </w:p>
    <w:p w:rsidR="004737D5" w:rsidRPr="00FE29A5" w:rsidRDefault="004737D5" w:rsidP="004737D5">
      <w:pPr>
        <w:pStyle w:val="Style4"/>
        <w:tabs>
          <w:tab w:val="left" w:pos="1134"/>
        </w:tabs>
        <w:spacing w:line="360" w:lineRule="auto"/>
        <w:ind w:left="928"/>
        <w:rPr>
          <w:rStyle w:val="FontStyle43"/>
          <w:rFonts w:eastAsia="Calibri"/>
          <w:sz w:val="28"/>
          <w:szCs w:val="28"/>
        </w:rPr>
      </w:pPr>
      <w:r w:rsidRPr="00FE29A5">
        <w:rPr>
          <w:rStyle w:val="FontStyle43"/>
          <w:rFonts w:eastAsia="Calibri"/>
          <w:sz w:val="28"/>
          <w:szCs w:val="28"/>
        </w:rPr>
        <w:t xml:space="preserve">Класс      </w:t>
      </w:r>
      <w:r>
        <w:rPr>
          <w:rStyle w:val="FontStyle43"/>
          <w:rFonts w:eastAsia="Calibri"/>
          <w:sz w:val="28"/>
          <w:szCs w:val="28"/>
        </w:rPr>
        <w:t>4</w:t>
      </w:r>
      <w:r w:rsidRPr="00FE29A5">
        <w:rPr>
          <w:rStyle w:val="FontStyle43"/>
          <w:rFonts w:eastAsia="Calibri"/>
          <w:sz w:val="28"/>
          <w:szCs w:val="28"/>
        </w:rPr>
        <w:tab/>
      </w:r>
    </w:p>
    <w:p w:rsidR="004737D5" w:rsidRPr="00671961" w:rsidRDefault="004737D5" w:rsidP="004737D5">
      <w:pPr>
        <w:pStyle w:val="Style4"/>
        <w:tabs>
          <w:tab w:val="left" w:pos="1134"/>
        </w:tabs>
        <w:spacing w:line="360" w:lineRule="auto"/>
        <w:ind w:left="928"/>
        <w:rPr>
          <w:rStyle w:val="FontStyle43"/>
          <w:rFonts w:eastAsia="Calibri"/>
          <w:sz w:val="28"/>
          <w:szCs w:val="28"/>
        </w:rPr>
      </w:pPr>
      <w:r>
        <w:rPr>
          <w:rStyle w:val="FontStyle43"/>
          <w:rFonts w:eastAsia="Calibri"/>
          <w:sz w:val="28"/>
          <w:szCs w:val="28"/>
        </w:rPr>
        <w:t xml:space="preserve">Учитель:  </w:t>
      </w:r>
      <w:proofErr w:type="spellStart"/>
      <w:r w:rsidR="00C60B86">
        <w:rPr>
          <w:rStyle w:val="FontStyle43"/>
          <w:rFonts w:eastAsia="Calibri"/>
          <w:sz w:val="28"/>
          <w:szCs w:val="28"/>
        </w:rPr>
        <w:t>Замалетдинова</w:t>
      </w:r>
      <w:proofErr w:type="spellEnd"/>
      <w:r w:rsidR="00C60B86">
        <w:rPr>
          <w:rStyle w:val="FontStyle43"/>
          <w:rFonts w:eastAsia="Calibri"/>
          <w:sz w:val="28"/>
          <w:szCs w:val="28"/>
        </w:rPr>
        <w:t xml:space="preserve"> </w:t>
      </w:r>
      <w:proofErr w:type="spellStart"/>
      <w:r w:rsidR="00C60B86">
        <w:rPr>
          <w:rStyle w:val="FontStyle43"/>
          <w:rFonts w:eastAsia="Calibri"/>
          <w:sz w:val="28"/>
          <w:szCs w:val="28"/>
        </w:rPr>
        <w:t>Разида</w:t>
      </w:r>
      <w:proofErr w:type="spellEnd"/>
      <w:r w:rsidR="00C60B86">
        <w:rPr>
          <w:rStyle w:val="FontStyle43"/>
          <w:rFonts w:eastAsia="Calibri"/>
          <w:sz w:val="28"/>
          <w:szCs w:val="28"/>
        </w:rPr>
        <w:t xml:space="preserve"> </w:t>
      </w:r>
      <w:proofErr w:type="spellStart"/>
      <w:r w:rsidR="00C60B86">
        <w:rPr>
          <w:rStyle w:val="FontStyle43"/>
          <w:rFonts w:eastAsia="Calibri"/>
          <w:sz w:val="28"/>
          <w:szCs w:val="28"/>
        </w:rPr>
        <w:t>Рафатовна</w:t>
      </w:r>
      <w:proofErr w:type="spellEnd"/>
    </w:p>
    <w:p w:rsidR="004737D5" w:rsidRPr="00FE29A5" w:rsidRDefault="004737D5" w:rsidP="004737D5">
      <w:pPr>
        <w:pStyle w:val="Style4"/>
        <w:tabs>
          <w:tab w:val="left" w:pos="1134"/>
        </w:tabs>
        <w:spacing w:line="360" w:lineRule="auto"/>
        <w:ind w:left="928"/>
        <w:rPr>
          <w:rStyle w:val="FontStyle43"/>
          <w:rFonts w:eastAsia="Calibri"/>
          <w:sz w:val="28"/>
          <w:szCs w:val="28"/>
        </w:rPr>
      </w:pPr>
      <w:r>
        <w:rPr>
          <w:rStyle w:val="FontStyle43"/>
          <w:rFonts w:eastAsia="Calibri"/>
          <w:sz w:val="28"/>
          <w:szCs w:val="28"/>
        </w:rPr>
        <w:t>Количество часов</w:t>
      </w:r>
      <w:r w:rsidRPr="00FE29A5">
        <w:rPr>
          <w:rStyle w:val="FontStyle43"/>
          <w:rFonts w:eastAsia="Calibri"/>
          <w:sz w:val="28"/>
          <w:szCs w:val="28"/>
        </w:rPr>
        <w:t>:</w:t>
      </w:r>
    </w:p>
    <w:p w:rsidR="004737D5" w:rsidRDefault="004737D5" w:rsidP="004737D5">
      <w:pPr>
        <w:pStyle w:val="Style4"/>
        <w:tabs>
          <w:tab w:val="left" w:pos="1134"/>
        </w:tabs>
        <w:spacing w:line="360" w:lineRule="auto"/>
        <w:ind w:left="928"/>
        <w:rPr>
          <w:rStyle w:val="FontStyle43"/>
          <w:rFonts w:eastAsia="Calibri"/>
          <w:sz w:val="28"/>
          <w:szCs w:val="28"/>
        </w:rPr>
      </w:pPr>
      <w:r>
        <w:rPr>
          <w:rStyle w:val="FontStyle43"/>
          <w:rFonts w:eastAsia="Calibri"/>
          <w:sz w:val="28"/>
          <w:szCs w:val="28"/>
        </w:rPr>
        <w:t>Всего 68</w:t>
      </w:r>
      <w:r w:rsidRPr="00FE29A5">
        <w:rPr>
          <w:rStyle w:val="FontStyle43"/>
          <w:rFonts w:eastAsia="Calibri"/>
          <w:sz w:val="28"/>
          <w:szCs w:val="28"/>
        </w:rPr>
        <w:t xml:space="preserve">  час</w:t>
      </w:r>
      <w:r>
        <w:rPr>
          <w:rStyle w:val="FontStyle43"/>
          <w:rFonts w:eastAsia="Calibri"/>
          <w:sz w:val="28"/>
          <w:szCs w:val="28"/>
        </w:rPr>
        <w:t xml:space="preserve">ов; </w:t>
      </w:r>
    </w:p>
    <w:p w:rsidR="004737D5" w:rsidRPr="00FE29A5" w:rsidRDefault="004737D5" w:rsidP="004737D5">
      <w:pPr>
        <w:pStyle w:val="Style4"/>
        <w:tabs>
          <w:tab w:val="left" w:pos="1134"/>
        </w:tabs>
        <w:spacing w:line="360" w:lineRule="auto"/>
        <w:ind w:left="928"/>
        <w:rPr>
          <w:rStyle w:val="FontStyle43"/>
          <w:rFonts w:eastAsia="Calibri"/>
          <w:sz w:val="28"/>
          <w:szCs w:val="28"/>
        </w:rPr>
      </w:pPr>
      <w:r>
        <w:rPr>
          <w:rStyle w:val="FontStyle43"/>
          <w:rFonts w:eastAsia="Calibri"/>
          <w:sz w:val="28"/>
          <w:szCs w:val="28"/>
        </w:rPr>
        <w:t>В неделю – 2 часа;</w:t>
      </w:r>
    </w:p>
    <w:p w:rsidR="004737D5" w:rsidRPr="00FE29A5" w:rsidRDefault="004737D5" w:rsidP="004737D5">
      <w:pPr>
        <w:pStyle w:val="Style4"/>
        <w:tabs>
          <w:tab w:val="left" w:pos="1134"/>
        </w:tabs>
        <w:spacing w:line="360" w:lineRule="auto"/>
        <w:ind w:left="928"/>
        <w:rPr>
          <w:rStyle w:val="FontStyle43"/>
          <w:rFonts w:eastAsia="Calibri"/>
          <w:sz w:val="28"/>
          <w:szCs w:val="28"/>
        </w:rPr>
      </w:pPr>
      <w:r w:rsidRPr="00FE29A5">
        <w:rPr>
          <w:rStyle w:val="FontStyle43"/>
          <w:rFonts w:eastAsia="Calibri"/>
          <w:sz w:val="28"/>
          <w:szCs w:val="28"/>
        </w:rPr>
        <w:t>Плановых</w:t>
      </w:r>
      <w:r>
        <w:rPr>
          <w:rStyle w:val="FontStyle43"/>
          <w:rFonts w:eastAsia="Calibri"/>
          <w:sz w:val="28"/>
          <w:szCs w:val="28"/>
        </w:rPr>
        <w:t>контрольных  диктантов -</w:t>
      </w:r>
      <w:proofErr w:type="gramStart"/>
      <w:r>
        <w:rPr>
          <w:rStyle w:val="FontStyle43"/>
          <w:rFonts w:eastAsia="Calibri"/>
          <w:sz w:val="28"/>
          <w:szCs w:val="28"/>
        </w:rPr>
        <w:t xml:space="preserve">    .</w:t>
      </w:r>
      <w:proofErr w:type="gramEnd"/>
    </w:p>
    <w:p w:rsidR="004737D5" w:rsidRPr="00FE29A5" w:rsidRDefault="004737D5" w:rsidP="004737D5">
      <w:pPr>
        <w:pStyle w:val="Style4"/>
        <w:tabs>
          <w:tab w:val="left" w:pos="1134"/>
        </w:tabs>
        <w:spacing w:line="360" w:lineRule="auto"/>
        <w:ind w:left="928"/>
        <w:rPr>
          <w:rStyle w:val="FontStyle43"/>
          <w:rFonts w:eastAsia="Calibri"/>
          <w:sz w:val="28"/>
          <w:szCs w:val="28"/>
        </w:rPr>
      </w:pPr>
      <w:r>
        <w:rPr>
          <w:rStyle w:val="FontStyle43"/>
          <w:rFonts w:eastAsia="Calibri"/>
          <w:sz w:val="28"/>
          <w:szCs w:val="28"/>
        </w:rPr>
        <w:t>Контрольных списываний –</w:t>
      </w:r>
      <w:proofErr w:type="gramStart"/>
      <w:r>
        <w:rPr>
          <w:rStyle w:val="FontStyle43"/>
          <w:rFonts w:eastAsia="Calibri"/>
          <w:sz w:val="28"/>
          <w:szCs w:val="28"/>
        </w:rPr>
        <w:t xml:space="preserve"> </w:t>
      </w:r>
      <w:r w:rsidRPr="00FE29A5">
        <w:rPr>
          <w:rStyle w:val="FontStyle43"/>
          <w:rFonts w:eastAsia="Calibri"/>
          <w:sz w:val="28"/>
          <w:szCs w:val="28"/>
        </w:rPr>
        <w:t>.</w:t>
      </w:r>
      <w:proofErr w:type="gramEnd"/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4737D5" w:rsidRPr="00AD1BD9" w:rsidRDefault="004737D5" w:rsidP="004737D5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Содержание</w:t>
      </w:r>
    </w:p>
    <w:p w:rsidR="004737D5" w:rsidRPr="00AD1BD9" w:rsidRDefault="004737D5" w:rsidP="004737D5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8106F">
        <w:rPr>
          <w:rFonts w:ascii="Times New Roman" w:hAnsi="Times New Roman"/>
          <w:b/>
          <w:sz w:val="28"/>
          <w:szCs w:val="28"/>
        </w:rPr>
        <w:t>Слово.</w:t>
      </w:r>
      <w:r w:rsidRPr="00AD1BD9">
        <w:rPr>
          <w:rFonts w:ascii="Times New Roman" w:hAnsi="Times New Roman"/>
          <w:sz w:val="28"/>
          <w:szCs w:val="28"/>
        </w:rPr>
        <w:t xml:space="preserve">Слово единство произносимого и семантического. Прямое и переносное значение слова. Синонимы, омонимы и антонимы. </w:t>
      </w:r>
    </w:p>
    <w:p w:rsidR="004737D5" w:rsidRPr="00AD1BD9" w:rsidRDefault="004737D5" w:rsidP="004737D5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>Ознакомление со словарями, формирование умение работать с ними. Слов</w:t>
      </w:r>
      <w:r w:rsidR="009C1D5D">
        <w:rPr>
          <w:rFonts w:ascii="Times New Roman" w:hAnsi="Times New Roman"/>
          <w:sz w:val="28"/>
          <w:szCs w:val="28"/>
        </w:rPr>
        <w:t>а</w:t>
      </w:r>
      <w:r w:rsidRPr="00AD1BD9">
        <w:rPr>
          <w:rFonts w:ascii="Times New Roman" w:hAnsi="Times New Roman"/>
          <w:sz w:val="28"/>
          <w:szCs w:val="28"/>
        </w:rPr>
        <w:t xml:space="preserve">рные диктанты. </w:t>
      </w:r>
    </w:p>
    <w:p w:rsidR="004737D5" w:rsidRPr="00AD1BD9" w:rsidRDefault="004737D5" w:rsidP="004737D5">
      <w:pPr>
        <w:pStyle w:val="3"/>
        <w:spacing w:before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>Состав слова и словообразование.</w:t>
      </w:r>
    </w:p>
    <w:p w:rsidR="004737D5" w:rsidRPr="00AD1BD9" w:rsidRDefault="004737D5" w:rsidP="004737D5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 xml:space="preserve">Корень и аффикс. Производные слова. Однокоренные слова. Особенности присоединения аффиксов в татарском и русском языках. Сложные и парные слова. </w:t>
      </w:r>
    </w:p>
    <w:p w:rsidR="004737D5" w:rsidRPr="00AD1BD9" w:rsidRDefault="004737D5" w:rsidP="004737D5">
      <w:pPr>
        <w:pStyle w:val="3"/>
        <w:spacing w:before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>Морфология.</w:t>
      </w:r>
    </w:p>
    <w:p w:rsidR="004737D5" w:rsidRPr="00AD1BD9" w:rsidRDefault="004737D5" w:rsidP="004737D5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>Нарицательные и собственные</w:t>
      </w:r>
      <w:r w:rsidRPr="00AD1BD9">
        <w:rPr>
          <w:rFonts w:ascii="Times New Roman" w:hAnsi="Times New Roman"/>
          <w:b/>
          <w:sz w:val="28"/>
          <w:szCs w:val="28"/>
        </w:rPr>
        <w:t xml:space="preserve"> имена сущ</w:t>
      </w:r>
      <w:r w:rsidR="009C1D5D">
        <w:rPr>
          <w:rFonts w:ascii="Times New Roman" w:hAnsi="Times New Roman"/>
          <w:b/>
          <w:sz w:val="28"/>
          <w:szCs w:val="28"/>
        </w:rPr>
        <w:t>е</w:t>
      </w:r>
      <w:r w:rsidRPr="00AD1BD9">
        <w:rPr>
          <w:rFonts w:ascii="Times New Roman" w:hAnsi="Times New Roman"/>
          <w:b/>
          <w:sz w:val="28"/>
          <w:szCs w:val="28"/>
        </w:rPr>
        <w:t xml:space="preserve">ствительные. </w:t>
      </w:r>
      <w:r w:rsidRPr="00AD1BD9">
        <w:rPr>
          <w:rFonts w:ascii="Times New Roman" w:hAnsi="Times New Roman"/>
          <w:sz w:val="28"/>
          <w:szCs w:val="28"/>
        </w:rPr>
        <w:t xml:space="preserve">Склонение имен. Особенности склонения имен существительных на носовые согласные. </w:t>
      </w:r>
    </w:p>
    <w:p w:rsidR="004737D5" w:rsidRPr="00AD1BD9" w:rsidRDefault="004737D5" w:rsidP="004737D5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AD1BD9">
        <w:rPr>
          <w:rFonts w:ascii="Times New Roman" w:hAnsi="Times New Roman"/>
          <w:b/>
          <w:sz w:val="28"/>
          <w:szCs w:val="28"/>
        </w:rPr>
        <w:t xml:space="preserve">Прилагательные. </w:t>
      </w:r>
    </w:p>
    <w:p w:rsidR="004737D5" w:rsidRPr="00AD1BD9" w:rsidRDefault="004737D5" w:rsidP="004737D5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 xml:space="preserve">Синонимы и антонимы. Употребление прилагательных в предложении. Особенности синтаксической связи между прилагательным и существительным в татарском языке. </w:t>
      </w:r>
    </w:p>
    <w:p w:rsidR="004737D5" w:rsidRPr="00AD1BD9" w:rsidRDefault="004737D5" w:rsidP="004737D5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AD1BD9">
        <w:rPr>
          <w:rFonts w:ascii="Times New Roman" w:hAnsi="Times New Roman"/>
          <w:b/>
          <w:sz w:val="28"/>
          <w:szCs w:val="28"/>
        </w:rPr>
        <w:t xml:space="preserve">Местоимение. </w:t>
      </w:r>
    </w:p>
    <w:p w:rsidR="004737D5" w:rsidRPr="00AD1BD9" w:rsidRDefault="004737D5" w:rsidP="004737D5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 xml:space="preserve">Склонение личных местоимений. Понятие о вопросительных местоимениях. </w:t>
      </w:r>
    </w:p>
    <w:p w:rsidR="004737D5" w:rsidRPr="00AD1BD9" w:rsidRDefault="004737D5" w:rsidP="004737D5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AD1BD9">
        <w:rPr>
          <w:rFonts w:ascii="Times New Roman" w:hAnsi="Times New Roman"/>
          <w:b/>
          <w:sz w:val="28"/>
          <w:szCs w:val="28"/>
        </w:rPr>
        <w:t xml:space="preserve">Глагол. </w:t>
      </w:r>
    </w:p>
    <w:p w:rsidR="004737D5" w:rsidRDefault="004737D5" w:rsidP="004737D5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 xml:space="preserve">Спряжение глаголов изъявительного наклонения. Сопоставление с временными и личными формами глаголов татарского и русского языков. </w:t>
      </w:r>
    </w:p>
    <w:p w:rsidR="004737D5" w:rsidRPr="0028106F" w:rsidRDefault="004737D5" w:rsidP="004737D5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28106F">
        <w:rPr>
          <w:rFonts w:ascii="Times New Roman" w:hAnsi="Times New Roman"/>
          <w:b/>
          <w:sz w:val="28"/>
          <w:szCs w:val="28"/>
        </w:rPr>
        <w:t xml:space="preserve">Частицы. </w:t>
      </w:r>
      <w:r w:rsidRPr="0028106F">
        <w:rPr>
          <w:rFonts w:ascii="Times New Roman" w:hAnsi="Times New Roman" w:cs="Times New Roman"/>
          <w:sz w:val="28"/>
          <w:szCs w:val="28"/>
          <w:lang w:val="tt-RU"/>
        </w:rPr>
        <w:t xml:space="preserve">Употребление  частиц </w:t>
      </w:r>
      <w:r w:rsidRPr="0028106F">
        <w:rPr>
          <w:rFonts w:ascii="Times New Roman" w:hAnsi="Times New Roman" w:cs="Times New Roman"/>
          <w:i/>
          <w:sz w:val="28"/>
          <w:szCs w:val="28"/>
          <w:lang w:val="tt-RU"/>
        </w:rPr>
        <w:t>да, дә, та, тә, гына, генә, кына, кенә, ук, үк, ич, бит</w:t>
      </w:r>
      <w:r w:rsidRPr="0028106F">
        <w:rPr>
          <w:rFonts w:ascii="Times New Roman" w:hAnsi="Times New Roman" w:cs="Times New Roman"/>
          <w:sz w:val="28"/>
          <w:szCs w:val="28"/>
          <w:lang w:val="tt-RU"/>
        </w:rPr>
        <w:t xml:space="preserve">., </w:t>
      </w:r>
      <w:r w:rsidRPr="0028106F">
        <w:rPr>
          <w:rFonts w:ascii="Times New Roman" w:hAnsi="Times New Roman" w:cs="Times New Roman"/>
          <w:i/>
          <w:sz w:val="28"/>
          <w:szCs w:val="28"/>
          <w:lang w:val="tt-RU"/>
        </w:rPr>
        <w:t>ич,ла-лә, ләбаса-лабас, их правописание</w:t>
      </w:r>
      <w:r w:rsidRPr="0028106F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4737D5" w:rsidRPr="0028106F" w:rsidRDefault="004737D5" w:rsidP="004737D5">
      <w:pPr>
        <w:spacing w:line="360" w:lineRule="auto"/>
        <w:jc w:val="both"/>
        <w:rPr>
          <w:i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          Союзы. </w:t>
      </w:r>
      <w:r w:rsidRPr="0028106F">
        <w:rPr>
          <w:sz w:val="28"/>
          <w:szCs w:val="28"/>
          <w:lang w:val="tt-RU"/>
        </w:rPr>
        <w:t xml:space="preserve">Союзы </w:t>
      </w:r>
      <w:r w:rsidRPr="0028106F">
        <w:rPr>
          <w:i/>
          <w:sz w:val="28"/>
          <w:szCs w:val="28"/>
          <w:lang w:val="tt-RU"/>
        </w:rPr>
        <w:t>кадәр,хәтле,чаклы,шикелле,өчен,таба,белән,аша.</w:t>
      </w:r>
    </w:p>
    <w:p w:rsidR="004737D5" w:rsidRPr="0028106F" w:rsidRDefault="004737D5" w:rsidP="004737D5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28106F">
        <w:rPr>
          <w:rFonts w:ascii="Times New Roman" w:hAnsi="Times New Roman" w:cs="Times New Roman"/>
          <w:sz w:val="28"/>
          <w:szCs w:val="28"/>
          <w:lang w:val="tt-RU"/>
        </w:rPr>
        <w:t>Союзные слова</w:t>
      </w:r>
      <w:r w:rsidRPr="0028106F">
        <w:rPr>
          <w:rFonts w:ascii="Times New Roman" w:hAnsi="Times New Roman" w:cs="Times New Roman"/>
          <w:i/>
          <w:sz w:val="28"/>
          <w:szCs w:val="28"/>
          <w:lang w:val="tt-RU"/>
        </w:rPr>
        <w:t xml:space="preserve"> ас,өс,эч,тыш,арт,ал,ян,урта,кырый,буй,төп,ара,тирә.</w:t>
      </w:r>
      <w:r w:rsidRPr="0028106F">
        <w:rPr>
          <w:rFonts w:ascii="Times New Roman" w:hAnsi="Times New Roman" w:cs="Times New Roman"/>
          <w:sz w:val="28"/>
          <w:szCs w:val="28"/>
          <w:lang w:val="tt-RU"/>
        </w:rPr>
        <w:t>Их правописание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4737D5" w:rsidRPr="00AD1BD9" w:rsidRDefault="004737D5" w:rsidP="004737D5">
      <w:pPr>
        <w:pStyle w:val="3"/>
        <w:spacing w:before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>Синтаксис.</w:t>
      </w:r>
    </w:p>
    <w:p w:rsidR="004737D5" w:rsidRPr="00AD1BD9" w:rsidRDefault="004737D5" w:rsidP="004737D5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 xml:space="preserve">Составление словосочетаний и  предложений с использованием изученных частей речи. </w:t>
      </w:r>
    </w:p>
    <w:p w:rsidR="004737D5" w:rsidRPr="00AD1BD9" w:rsidRDefault="004737D5" w:rsidP="004737D5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lastRenderedPageBreak/>
        <w:t xml:space="preserve">Предложения по цели высказывания: повествовательные, вопросительные, повелительные, восклицательные. Определение главных членов предложения. </w:t>
      </w:r>
    </w:p>
    <w:p w:rsidR="004737D5" w:rsidRPr="00AD1BD9" w:rsidRDefault="004737D5" w:rsidP="004737D5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 xml:space="preserve">Понятие об определении. Особенности синтаксической связи между определением и определяемым словом в татарском языке. </w:t>
      </w:r>
    </w:p>
    <w:p w:rsidR="004737D5" w:rsidRDefault="004737D5" w:rsidP="004737D5">
      <w:pPr>
        <w:pStyle w:val="2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D1BD9">
        <w:rPr>
          <w:rFonts w:ascii="Times New Roman" w:hAnsi="Times New Roman"/>
          <w:sz w:val="28"/>
          <w:szCs w:val="28"/>
        </w:rPr>
        <w:t>Порядок слов (подлежащего и сказуемого, определения и определяемого слова) в татарском языке.</w:t>
      </w:r>
    </w:p>
    <w:p w:rsidR="004737D5" w:rsidRPr="007A68E4" w:rsidRDefault="004737D5" w:rsidP="004737D5">
      <w:pPr>
        <w:pStyle w:val="a9"/>
        <w:shd w:val="clear" w:color="auto" w:fill="auto"/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A68E4">
        <w:rPr>
          <w:rFonts w:ascii="Times New Roman" w:hAnsi="Times New Roman" w:cs="Times New Roman"/>
          <w:b/>
          <w:sz w:val="28"/>
          <w:szCs w:val="28"/>
        </w:rPr>
        <w:t>Текст. Развитие речи.</w:t>
      </w:r>
      <w:r w:rsidRPr="007A68E4">
        <w:rPr>
          <w:rFonts w:ascii="Times New Roman" w:hAnsi="Times New Roman" w:cs="Times New Roman"/>
          <w:color w:val="000000"/>
          <w:sz w:val="28"/>
          <w:szCs w:val="28"/>
        </w:rPr>
        <w:t>Различать язык и речь. Объяснять, в каких случаях жизни мы пользуемся разными видами речи и что такое хорошая речь.</w:t>
      </w:r>
    </w:p>
    <w:p w:rsidR="004737D5" w:rsidRPr="007A68E4" w:rsidRDefault="004737D5" w:rsidP="004737D5">
      <w:pPr>
        <w:shd w:val="clear" w:color="auto" w:fill="FFFFFF"/>
        <w:spacing w:line="360" w:lineRule="auto"/>
        <w:jc w:val="both"/>
        <w:rPr>
          <w:color w:val="000000"/>
          <w:sz w:val="28"/>
          <w:szCs w:val="28"/>
        </w:rPr>
      </w:pPr>
      <w:r w:rsidRPr="007A68E4">
        <w:rPr>
          <w:bCs/>
          <w:color w:val="000000"/>
          <w:sz w:val="28"/>
          <w:szCs w:val="28"/>
        </w:rPr>
        <w:t>Различать</w:t>
      </w:r>
      <w:r w:rsidRPr="007A68E4">
        <w:rPr>
          <w:color w:val="000000"/>
          <w:sz w:val="28"/>
          <w:szCs w:val="28"/>
        </w:rPr>
        <w:t xml:space="preserve"> текст и предложение, текст и набор предложений. </w:t>
      </w:r>
      <w:r w:rsidRPr="007A68E4">
        <w:rPr>
          <w:bCs/>
          <w:color w:val="000000"/>
          <w:sz w:val="28"/>
          <w:szCs w:val="28"/>
        </w:rPr>
        <w:t>Определять</w:t>
      </w:r>
      <w:r w:rsidRPr="007A68E4">
        <w:rPr>
          <w:color w:val="000000"/>
          <w:sz w:val="28"/>
          <w:szCs w:val="28"/>
        </w:rPr>
        <w:t xml:space="preserve"> тему и главную мысль текста. </w:t>
      </w:r>
      <w:r w:rsidRPr="007A68E4">
        <w:rPr>
          <w:bCs/>
          <w:color w:val="000000"/>
          <w:sz w:val="28"/>
          <w:szCs w:val="28"/>
        </w:rPr>
        <w:t>Подбирать</w:t>
      </w:r>
      <w:r w:rsidRPr="007A68E4">
        <w:rPr>
          <w:color w:val="000000"/>
          <w:sz w:val="28"/>
          <w:szCs w:val="28"/>
        </w:rPr>
        <w:t xml:space="preserve"> заголовок к заданному тексту и</w:t>
      </w:r>
      <w:r w:rsidRPr="007A68E4">
        <w:rPr>
          <w:bCs/>
          <w:color w:val="000000"/>
          <w:sz w:val="28"/>
          <w:szCs w:val="28"/>
        </w:rPr>
        <w:t xml:space="preserve"> определять</w:t>
      </w:r>
      <w:r w:rsidRPr="007A68E4">
        <w:rPr>
          <w:color w:val="000000"/>
          <w:sz w:val="28"/>
          <w:szCs w:val="28"/>
        </w:rPr>
        <w:t xml:space="preserve"> по заголовку содержание текста. </w:t>
      </w:r>
      <w:r w:rsidRPr="007A68E4">
        <w:rPr>
          <w:bCs/>
          <w:color w:val="000000"/>
          <w:sz w:val="28"/>
          <w:szCs w:val="28"/>
        </w:rPr>
        <w:t>Выделять</w:t>
      </w:r>
      <w:r w:rsidRPr="007A68E4">
        <w:rPr>
          <w:color w:val="000000"/>
          <w:sz w:val="28"/>
          <w:szCs w:val="28"/>
        </w:rPr>
        <w:t xml:space="preserve"> части текста и</w:t>
      </w:r>
      <w:r w:rsidRPr="007A68E4">
        <w:rPr>
          <w:bCs/>
          <w:color w:val="000000"/>
          <w:sz w:val="28"/>
          <w:szCs w:val="28"/>
        </w:rPr>
        <w:t xml:space="preserve"> обосновывать</w:t>
      </w:r>
      <w:r w:rsidRPr="007A68E4">
        <w:rPr>
          <w:color w:val="000000"/>
          <w:sz w:val="28"/>
          <w:szCs w:val="28"/>
        </w:rPr>
        <w:t xml:space="preserve"> правильность их выделения. </w:t>
      </w:r>
      <w:r w:rsidRPr="007A68E4">
        <w:rPr>
          <w:bCs/>
          <w:color w:val="000000"/>
          <w:sz w:val="28"/>
          <w:szCs w:val="28"/>
        </w:rPr>
        <w:t xml:space="preserve">Восстанавливать </w:t>
      </w:r>
      <w:r w:rsidRPr="007A68E4">
        <w:rPr>
          <w:color w:val="000000"/>
          <w:sz w:val="28"/>
          <w:szCs w:val="28"/>
        </w:rPr>
        <w:t xml:space="preserve">деформированный текст (с нарушенным порядком предложений), </w:t>
      </w:r>
      <w:r w:rsidRPr="007A68E4">
        <w:rPr>
          <w:bCs/>
          <w:color w:val="000000"/>
          <w:sz w:val="28"/>
          <w:szCs w:val="28"/>
        </w:rPr>
        <w:t xml:space="preserve">подбирать </w:t>
      </w:r>
      <w:r w:rsidRPr="007A68E4">
        <w:rPr>
          <w:color w:val="000000"/>
          <w:sz w:val="28"/>
          <w:szCs w:val="28"/>
        </w:rPr>
        <w:t xml:space="preserve">к нему заголовок, </w:t>
      </w:r>
      <w:r w:rsidRPr="007A68E4">
        <w:rPr>
          <w:bCs/>
          <w:color w:val="000000"/>
          <w:sz w:val="28"/>
          <w:szCs w:val="28"/>
        </w:rPr>
        <w:t xml:space="preserve">определять </w:t>
      </w:r>
      <w:r w:rsidRPr="007A68E4">
        <w:rPr>
          <w:color w:val="000000"/>
          <w:sz w:val="28"/>
          <w:szCs w:val="28"/>
        </w:rPr>
        <w:t xml:space="preserve">тип текста, </w:t>
      </w:r>
      <w:r w:rsidRPr="007A68E4">
        <w:rPr>
          <w:bCs/>
          <w:color w:val="000000"/>
          <w:sz w:val="28"/>
          <w:szCs w:val="28"/>
        </w:rPr>
        <w:t xml:space="preserve">записывать </w:t>
      </w:r>
      <w:r w:rsidRPr="007A68E4">
        <w:rPr>
          <w:color w:val="000000"/>
          <w:sz w:val="28"/>
          <w:szCs w:val="28"/>
        </w:rPr>
        <w:t>составленный текст.</w:t>
      </w:r>
    </w:p>
    <w:p w:rsidR="004737D5" w:rsidRPr="00AD1BD9" w:rsidRDefault="004737D5" w:rsidP="004737D5">
      <w:pPr>
        <w:pStyle w:val="21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7A68E4">
        <w:rPr>
          <w:rStyle w:val="a7"/>
          <w:color w:val="000000"/>
          <w:sz w:val="28"/>
          <w:szCs w:val="28"/>
        </w:rPr>
        <w:t>Различать</w:t>
      </w:r>
      <w:r w:rsidRPr="007A68E4">
        <w:rPr>
          <w:rFonts w:ascii="Times New Roman" w:hAnsi="Times New Roman" w:cs="Times New Roman"/>
          <w:color w:val="000000"/>
          <w:sz w:val="28"/>
          <w:szCs w:val="28"/>
        </w:rPr>
        <w:t xml:space="preserve"> типов текста: повествование, описание, рассуждение</w:t>
      </w:r>
      <w:r w:rsidRPr="007A68E4">
        <w:rPr>
          <w:rFonts w:ascii="Times New Roman" w:hAnsi="Times New Roman" w:cs="Times New Roman"/>
          <w:sz w:val="28"/>
          <w:szCs w:val="28"/>
        </w:rPr>
        <w:t xml:space="preserve">. Составлять планов к данным  текстам. Создавать собственных текстов по предложенным планам. Овладеть нормами речевого этикета в ситуациях учебного и бытового общения </w:t>
      </w:r>
      <w:proofErr w:type="gramStart"/>
      <w:r w:rsidRPr="007A68E4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7A68E4">
        <w:rPr>
          <w:rFonts w:ascii="Times New Roman" w:hAnsi="Times New Roman" w:cs="Times New Roman"/>
          <w:sz w:val="28"/>
          <w:szCs w:val="28"/>
        </w:rPr>
        <w:t>приветствие, прощание, извинение, благодарность, обращение с просьбой).</w:t>
      </w:r>
    </w:p>
    <w:p w:rsidR="004737D5" w:rsidRPr="00AD1BD9" w:rsidRDefault="004737D5" w:rsidP="004737D5">
      <w:pPr>
        <w:pStyle w:val="2"/>
        <w:spacing w:line="360" w:lineRule="auto"/>
        <w:ind w:firstLine="709"/>
        <w:jc w:val="both"/>
        <w:rPr>
          <w:rFonts w:ascii="Times New Roman" w:hAnsi="Times New Roman"/>
          <w:i w:val="0"/>
        </w:rPr>
      </w:pPr>
      <w:r w:rsidRPr="00AD1BD9">
        <w:rPr>
          <w:rFonts w:ascii="Times New Roman" w:hAnsi="Times New Roman"/>
          <w:i w:val="0"/>
        </w:rPr>
        <w:t xml:space="preserve">Обобщенное повторение за год. </w:t>
      </w:r>
    </w:p>
    <w:p w:rsidR="004737D5" w:rsidRPr="00AD1BD9" w:rsidRDefault="004737D5" w:rsidP="004737D5">
      <w:pPr>
        <w:pStyle w:val="21"/>
        <w:tabs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AD1BD9">
        <w:rPr>
          <w:rFonts w:ascii="Times New Roman" w:hAnsi="Times New Roman"/>
          <w:b/>
          <w:sz w:val="28"/>
          <w:szCs w:val="28"/>
        </w:rPr>
        <w:t>Развитие связной речи.</w:t>
      </w:r>
    </w:p>
    <w:p w:rsidR="00125EFC" w:rsidRPr="004737D5" w:rsidRDefault="00125EFC" w:rsidP="00125EFC"/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125EFC" w:rsidRDefault="00125EFC" w:rsidP="00125EFC">
      <w:pPr>
        <w:rPr>
          <w:lang w:val="tt-RU"/>
        </w:rPr>
      </w:pPr>
    </w:p>
    <w:p w:rsidR="00655DCB" w:rsidRDefault="00655DCB">
      <w:pPr>
        <w:rPr>
          <w:lang w:val="tt-RU"/>
        </w:rPr>
      </w:pPr>
    </w:p>
    <w:p w:rsidR="004737D5" w:rsidRDefault="004737D5">
      <w:pPr>
        <w:rPr>
          <w:lang w:val="tt-RU"/>
        </w:rPr>
      </w:pPr>
    </w:p>
    <w:p w:rsidR="00655DCB" w:rsidRDefault="00655DCB" w:rsidP="00FA6F3F">
      <w:pPr>
        <w:rPr>
          <w:lang w:val="tt-RU"/>
        </w:rPr>
      </w:pPr>
    </w:p>
    <w:p w:rsidR="004737D5" w:rsidRDefault="00FA6F3F" w:rsidP="004737D5">
      <w:pPr>
        <w:jc w:val="center"/>
        <w:rPr>
          <w:b/>
          <w:sz w:val="28"/>
          <w:szCs w:val="28"/>
          <w:lang w:val="tt-RU"/>
        </w:rPr>
      </w:pPr>
      <w:r w:rsidRPr="004737D5">
        <w:rPr>
          <w:b/>
          <w:sz w:val="28"/>
          <w:szCs w:val="28"/>
          <w:lang w:val="tt-RU"/>
        </w:rPr>
        <w:lastRenderedPageBreak/>
        <w:t>Календарно – тематическое планирование</w:t>
      </w:r>
    </w:p>
    <w:tbl>
      <w:tblPr>
        <w:tblpPr w:leftFromText="180" w:rightFromText="180" w:vertAnchor="text" w:horzAnchor="margin" w:tblpY="241"/>
        <w:tblW w:w="99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6"/>
        <w:gridCol w:w="6147"/>
        <w:gridCol w:w="1003"/>
        <w:gridCol w:w="1135"/>
        <w:gridCol w:w="1034"/>
        <w:gridCol w:w="26"/>
      </w:tblGrid>
      <w:tr w:rsidR="00345EAE" w:rsidRPr="00B95231" w:rsidTr="005048AD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EAE" w:rsidRPr="00F17893" w:rsidRDefault="00345EAE" w:rsidP="005048AD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EAE" w:rsidRPr="00560034" w:rsidRDefault="00345EAE" w:rsidP="005048AD">
            <w:pPr>
              <w:rPr>
                <w:lang w:val="tt-RU"/>
              </w:rPr>
            </w:pPr>
            <w:r>
              <w:rPr>
                <w:lang w:val="tt-RU"/>
              </w:rPr>
              <w:t>Устаревшие слова и неологизмы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EAE" w:rsidRPr="00F17893" w:rsidRDefault="00345EAE" w:rsidP="005048AD">
            <w:pPr>
              <w:rPr>
                <w:lang w:val="tt-RU" w:eastAsia="en-US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EAE" w:rsidRPr="00B95231" w:rsidRDefault="00345EAE" w:rsidP="005048AD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15</w:t>
            </w:r>
            <w:r w:rsidRPr="00B95231">
              <w:rPr>
                <w:lang w:val="tt-RU"/>
              </w:rPr>
              <w:t>.09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EAE" w:rsidRPr="00B95231" w:rsidRDefault="00345EAE" w:rsidP="005048AD">
            <w:pPr>
              <w:pStyle w:val="a3"/>
              <w:rPr>
                <w:lang w:val="tt-RU"/>
              </w:rPr>
            </w:pPr>
          </w:p>
        </w:tc>
      </w:tr>
      <w:tr w:rsidR="00655DCB" w:rsidRPr="00F17893" w:rsidTr="00573297">
        <w:trPr>
          <w:gridAfter w:val="1"/>
          <w:wAfter w:w="26" w:type="dxa"/>
          <w:trHeight w:val="292"/>
        </w:trPr>
        <w:tc>
          <w:tcPr>
            <w:tcW w:w="6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DCB" w:rsidRPr="00F17893" w:rsidRDefault="00655DCB" w:rsidP="00E92147">
            <w:pPr>
              <w:pStyle w:val="a3"/>
            </w:pPr>
            <w:r w:rsidRPr="00F17893">
              <w:t>№ п\п</w:t>
            </w:r>
          </w:p>
        </w:tc>
        <w:tc>
          <w:tcPr>
            <w:tcW w:w="61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DCB" w:rsidRPr="00F17893" w:rsidRDefault="00655DCB" w:rsidP="00E92147">
            <w:pPr>
              <w:pStyle w:val="a3"/>
            </w:pPr>
            <w:r w:rsidRPr="00F17893">
              <w:t>Тема</w:t>
            </w:r>
          </w:p>
        </w:tc>
        <w:tc>
          <w:tcPr>
            <w:tcW w:w="10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DCB" w:rsidRPr="00F17893" w:rsidRDefault="00655DCB" w:rsidP="00E92147">
            <w:pPr>
              <w:pStyle w:val="a3"/>
            </w:pPr>
            <w:r w:rsidRPr="00F17893">
              <w:t>Кол-во часов</w:t>
            </w:r>
          </w:p>
        </w:tc>
        <w:tc>
          <w:tcPr>
            <w:tcW w:w="2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DCB" w:rsidRPr="00F17893" w:rsidRDefault="00655DCB" w:rsidP="00E92147">
            <w:pPr>
              <w:pStyle w:val="a3"/>
              <w:jc w:val="center"/>
            </w:pPr>
            <w:r w:rsidRPr="00F17893">
              <w:t>Дата</w:t>
            </w:r>
          </w:p>
        </w:tc>
      </w:tr>
      <w:tr w:rsidR="00655DCB" w:rsidRPr="00F17893" w:rsidTr="00573297">
        <w:trPr>
          <w:gridAfter w:val="1"/>
          <w:wAfter w:w="26" w:type="dxa"/>
          <w:trHeight w:val="156"/>
        </w:trPr>
        <w:tc>
          <w:tcPr>
            <w:tcW w:w="6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DCB" w:rsidRPr="00F17893" w:rsidRDefault="00655DCB" w:rsidP="00E92147">
            <w:pPr>
              <w:rPr>
                <w:rFonts w:eastAsia="Calibri"/>
                <w:lang w:eastAsia="en-US"/>
              </w:rPr>
            </w:pPr>
          </w:p>
        </w:tc>
        <w:tc>
          <w:tcPr>
            <w:tcW w:w="61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DCB" w:rsidRPr="00F17893" w:rsidRDefault="00655DCB" w:rsidP="00E92147">
            <w:pPr>
              <w:rPr>
                <w:rFonts w:eastAsia="Calibri"/>
                <w:lang w:eastAsia="en-US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5DCB" w:rsidRPr="00F17893" w:rsidRDefault="00655DCB" w:rsidP="00E92147">
            <w:pPr>
              <w:rPr>
                <w:rFonts w:eastAsia="Calibri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DCB" w:rsidRPr="00F17893" w:rsidRDefault="00655DCB" w:rsidP="00E92147">
            <w:pPr>
              <w:pStyle w:val="a3"/>
              <w:jc w:val="center"/>
            </w:pPr>
            <w:r w:rsidRPr="00F17893">
              <w:t>план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DCB" w:rsidRPr="00F17893" w:rsidRDefault="00655DCB" w:rsidP="00E92147">
            <w:pPr>
              <w:pStyle w:val="a3"/>
              <w:jc w:val="center"/>
            </w:pPr>
            <w:r w:rsidRPr="00F17893">
              <w:t>факт</w:t>
            </w:r>
          </w:p>
        </w:tc>
      </w:tr>
      <w:tr w:rsidR="00655DCB" w:rsidRPr="00483BD4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483BD4" w:rsidP="00E92147">
            <w:pPr>
              <w:rPr>
                <w:lang w:val="tt-RU"/>
              </w:rPr>
            </w:pPr>
            <w:r>
              <w:rPr>
                <w:lang w:val="tt-RU"/>
              </w:rPr>
              <w:t>Лексикология. Слово. Многозначные слова.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 w:eastAsia="en-US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483BD4" w:rsidRDefault="009F5808" w:rsidP="009C1D5D">
            <w:pPr>
              <w:pStyle w:val="a3"/>
              <w:rPr>
                <w:lang w:val="tt-RU"/>
              </w:rPr>
            </w:pPr>
            <w:r w:rsidRPr="00483BD4">
              <w:rPr>
                <w:lang w:val="tt-RU"/>
              </w:rPr>
              <w:t>0</w:t>
            </w:r>
            <w:r w:rsidR="008B50C5">
              <w:rPr>
                <w:lang w:val="tt-RU"/>
              </w:rPr>
              <w:t>2</w:t>
            </w:r>
            <w:r w:rsidRPr="00483BD4">
              <w:rPr>
                <w:lang w:val="tt-RU"/>
              </w:rPr>
              <w:t>.09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483BD4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483BD4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B95231" w:rsidP="00E92147">
            <w:pPr>
              <w:rPr>
                <w:lang w:val="tt-RU"/>
              </w:rPr>
            </w:pPr>
            <w:r w:rsidRPr="00B95231">
              <w:rPr>
                <w:lang w:val="tt-RU"/>
              </w:rPr>
              <w:t>Пря</w:t>
            </w:r>
            <w:r w:rsidR="004737D5">
              <w:rPr>
                <w:lang w:val="tt-RU"/>
              </w:rPr>
              <w:t>мое и переносное значение</w:t>
            </w:r>
            <w:r w:rsidR="003909F5">
              <w:rPr>
                <w:lang w:val="tt-RU"/>
              </w:rPr>
              <w:t xml:space="preserve"> слова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483BD4" w:rsidRDefault="009B1588" w:rsidP="009C1D5D">
            <w:pPr>
              <w:pStyle w:val="a3"/>
              <w:rPr>
                <w:lang w:val="tt-RU"/>
              </w:rPr>
            </w:pPr>
            <w:r w:rsidRPr="00483BD4">
              <w:rPr>
                <w:lang w:val="tt-RU"/>
              </w:rPr>
              <w:t>0</w:t>
            </w:r>
            <w:r w:rsidR="006A2737">
              <w:rPr>
                <w:lang w:val="tt-RU"/>
              </w:rPr>
              <w:t>7</w:t>
            </w:r>
            <w:r w:rsidRPr="00483BD4">
              <w:rPr>
                <w:lang w:val="tt-RU"/>
              </w:rPr>
              <w:t>.09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483BD4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F17893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B95231" w:rsidP="00E92147">
            <w:pPr>
              <w:rPr>
                <w:lang w:val="tt-RU"/>
              </w:rPr>
            </w:pPr>
            <w:r w:rsidRPr="00B95231">
              <w:rPr>
                <w:lang w:val="tt-RU"/>
              </w:rPr>
              <w:t xml:space="preserve">Синонимы, антонимы и омонимы родного языка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r w:rsidRPr="00F17893"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A24BC7" w:rsidP="00E92147">
            <w:pPr>
              <w:pStyle w:val="a3"/>
            </w:pPr>
            <w:r>
              <w:t>09</w:t>
            </w:r>
            <w:r w:rsidR="00DD64FD">
              <w:t>.09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</w:pPr>
          </w:p>
        </w:tc>
      </w:tr>
      <w:tr w:rsidR="00345EAE" w:rsidRPr="00B95231" w:rsidTr="005048AD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EAE" w:rsidRPr="00F17893" w:rsidRDefault="00345EAE" w:rsidP="00345EAE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EAE" w:rsidRPr="00560034" w:rsidRDefault="00345EAE" w:rsidP="00345EAE">
            <w:pPr>
              <w:rPr>
                <w:lang w:val="tt-RU"/>
              </w:rPr>
            </w:pPr>
            <w:r>
              <w:rPr>
                <w:lang w:val="tt-RU"/>
              </w:rPr>
              <w:t>Устаревшие слова и неологизмы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EAE" w:rsidRPr="00F17893" w:rsidRDefault="00345EAE" w:rsidP="00345EAE">
            <w:pPr>
              <w:rPr>
                <w:lang w:val="tt-RU" w:eastAsia="en-US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EAE" w:rsidRPr="00B95231" w:rsidRDefault="004F3421" w:rsidP="00345EAE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14</w:t>
            </w:r>
            <w:r w:rsidR="00345EAE" w:rsidRPr="00B95231">
              <w:rPr>
                <w:lang w:val="tt-RU"/>
              </w:rPr>
              <w:t>.09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EAE" w:rsidRPr="00B95231" w:rsidRDefault="00345EAE" w:rsidP="00345EAE">
            <w:pPr>
              <w:pStyle w:val="a3"/>
              <w:rPr>
                <w:lang w:val="tt-RU"/>
              </w:rPr>
            </w:pPr>
          </w:p>
        </w:tc>
      </w:tr>
      <w:tr w:rsidR="00655DCB" w:rsidRPr="00B95231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345EAE" w:rsidP="00E92147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3909F5" w:rsidP="0016745F">
            <w:pPr>
              <w:rPr>
                <w:lang w:val="tt-RU"/>
              </w:rPr>
            </w:pPr>
            <w:r>
              <w:rPr>
                <w:lang w:val="tt-RU"/>
              </w:rPr>
              <w:t>Входной контрольный диктант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B95231" w:rsidRDefault="00655DCB" w:rsidP="00E92147">
            <w:pPr>
              <w:rPr>
                <w:lang w:val="tt-RU"/>
              </w:rPr>
            </w:pPr>
            <w:r w:rsidRPr="00B95231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B95231" w:rsidRDefault="009C1D5D" w:rsidP="00345EAE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4F3421">
              <w:rPr>
                <w:lang w:val="tt-RU"/>
              </w:rPr>
              <w:t>6</w:t>
            </w:r>
            <w:r w:rsidR="00DD64FD" w:rsidRPr="00B95231">
              <w:rPr>
                <w:lang w:val="tt-RU"/>
              </w:rPr>
              <w:t>.09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B95231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B95231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3909F5">
            <w:pPr>
              <w:ind w:left="-391" w:firstLine="391"/>
              <w:rPr>
                <w:lang w:val="tt-RU"/>
              </w:rPr>
            </w:pPr>
            <w:r w:rsidRPr="00F17893">
              <w:rPr>
                <w:lang w:val="tt-RU"/>
              </w:rPr>
              <w:t>Фонетика.</w:t>
            </w:r>
            <w:r w:rsidR="00B95231">
              <w:rPr>
                <w:lang w:val="tt-RU"/>
              </w:rPr>
              <w:t>Звуки и буквы.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B95231" w:rsidRDefault="004F3421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21</w:t>
            </w:r>
            <w:r w:rsidR="00DD64FD" w:rsidRPr="00B95231">
              <w:rPr>
                <w:lang w:val="tt-RU"/>
              </w:rPr>
              <w:t>.09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B95231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B95231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7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B95231" w:rsidP="00E92147">
            <w:pPr>
              <w:rPr>
                <w:lang w:val="tt-RU"/>
              </w:rPr>
            </w:pPr>
            <w:r w:rsidRPr="00B95231">
              <w:rPr>
                <w:lang w:val="tt-RU"/>
              </w:rPr>
              <w:t>Допустимые в</w:t>
            </w:r>
            <w:r w:rsidR="003909F5">
              <w:rPr>
                <w:lang w:val="tt-RU"/>
              </w:rPr>
              <w:t>арианты произношения и ударения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DF35FD" w:rsidP="00E92147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9C1D5D" w:rsidP="004F3421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4F3421">
              <w:rPr>
                <w:lang w:val="tt-RU"/>
              </w:rPr>
              <w:t>3</w:t>
            </w:r>
            <w:r w:rsidR="00DD64FD">
              <w:rPr>
                <w:lang w:val="tt-RU"/>
              </w:rPr>
              <w:t>.09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F17893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B95231" w:rsidRDefault="003909F5" w:rsidP="00E92147">
            <w:pPr>
              <w:rPr>
                <w:lang w:val="tt-RU"/>
              </w:rPr>
            </w:pPr>
            <w:r>
              <w:rPr>
                <w:lang w:val="tt-RU"/>
              </w:rPr>
              <w:t>Контрольный диктант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 w:eastAsia="en-US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4F3421" w:rsidP="00E92147">
            <w:pPr>
              <w:pStyle w:val="a3"/>
            </w:pPr>
            <w:r>
              <w:t>28</w:t>
            </w:r>
            <w:r w:rsidR="00DD64FD">
              <w:t>.09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</w:pPr>
          </w:p>
        </w:tc>
      </w:tr>
      <w:tr w:rsidR="00655DCB" w:rsidRPr="00B95231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B95231" w:rsidP="003909F5">
            <w:pPr>
              <w:rPr>
                <w:lang w:val="tt-RU"/>
              </w:rPr>
            </w:pPr>
            <w:r>
              <w:rPr>
                <w:lang w:val="tt-RU"/>
              </w:rPr>
              <w:t>С</w:t>
            </w:r>
            <w:r w:rsidRPr="00B95231">
              <w:rPr>
                <w:lang w:val="tt-RU"/>
              </w:rPr>
              <w:t>ловообразование</w:t>
            </w:r>
            <w:r>
              <w:rPr>
                <w:lang w:val="tt-RU"/>
              </w:rPr>
              <w:t>.</w:t>
            </w:r>
            <w:r>
              <w:t xml:space="preserve"> О</w:t>
            </w:r>
            <w:r w:rsidRPr="00B95231">
              <w:rPr>
                <w:lang w:val="tt-RU"/>
              </w:rPr>
              <w:t xml:space="preserve">бразование слов с помощью морфем; сложение как способ словообразования </w:t>
            </w:r>
            <w:r>
              <w:rPr>
                <w:lang w:val="tt-RU"/>
              </w:rPr>
              <w:t>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4F3421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30</w:t>
            </w:r>
            <w:r w:rsidR="009C1D5D">
              <w:rPr>
                <w:lang w:val="tt-RU"/>
              </w:rPr>
              <w:t>.09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B95231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B95231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B95231" w:rsidP="00E92147">
            <w:pPr>
              <w:rPr>
                <w:lang w:val="tt-RU"/>
              </w:rPr>
            </w:pPr>
            <w:r>
              <w:rPr>
                <w:lang w:val="tt-RU"/>
              </w:rPr>
              <w:t>З</w:t>
            </w:r>
            <w:r w:rsidRPr="00B95231">
              <w:rPr>
                <w:lang w:val="tt-RU"/>
              </w:rPr>
              <w:t xml:space="preserve">начение в образовании новых слов и форм </w:t>
            </w:r>
            <w:r>
              <w:rPr>
                <w:lang w:val="tt-RU"/>
              </w:rPr>
              <w:t>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 w:eastAsia="en-US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B95231" w:rsidRDefault="004F3421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05</w:t>
            </w:r>
            <w:r w:rsidR="00DD64FD" w:rsidRPr="00B95231">
              <w:rPr>
                <w:lang w:val="tt-RU"/>
              </w:rPr>
              <w:t>.10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B95231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B95231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B95231" w:rsidP="00E92147">
            <w:pPr>
              <w:rPr>
                <w:lang w:val="tt-RU"/>
              </w:rPr>
            </w:pPr>
            <w:r>
              <w:rPr>
                <w:lang w:val="tt-RU"/>
              </w:rPr>
              <w:t>Объяснительный диктант “Письмо”.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4F3421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07</w:t>
            </w:r>
            <w:r w:rsidR="00DD64FD">
              <w:rPr>
                <w:lang w:val="tt-RU"/>
              </w:rPr>
              <w:t>.10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B95231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F17893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3909F5" w:rsidP="003909F5">
            <w:pPr>
              <w:rPr>
                <w:lang w:val="tt-RU"/>
              </w:rPr>
            </w:pPr>
            <w:r>
              <w:rPr>
                <w:lang w:val="tt-RU"/>
              </w:rPr>
              <w:t>Сложные слова. Парные слова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4F3421" w:rsidP="00E92147">
            <w:pPr>
              <w:pStyle w:val="a3"/>
            </w:pPr>
            <w:r>
              <w:t>12</w:t>
            </w:r>
            <w:r w:rsidR="00DD64FD">
              <w:t>.10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</w:pPr>
          </w:p>
        </w:tc>
      </w:tr>
      <w:tr w:rsidR="00655DCB" w:rsidRPr="00F17893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3909F5" w:rsidP="00E92147">
            <w:pPr>
              <w:rPr>
                <w:lang w:val="tt-RU"/>
              </w:rPr>
            </w:pPr>
            <w:r>
              <w:rPr>
                <w:lang w:val="tt-RU"/>
              </w:rPr>
              <w:t>Свободный диктант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 w:eastAsia="en-US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DD64FD" w:rsidP="009C1D5D">
            <w:pPr>
              <w:pStyle w:val="a3"/>
            </w:pPr>
            <w:r>
              <w:t>1</w:t>
            </w:r>
            <w:r w:rsidR="004F3421">
              <w:t>4</w:t>
            </w:r>
            <w:r>
              <w:t>.10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</w:pPr>
          </w:p>
        </w:tc>
      </w:tr>
      <w:tr w:rsidR="00655DCB" w:rsidRPr="00F17893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14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B95231" w:rsidP="003909F5">
            <w:pPr>
              <w:rPr>
                <w:lang w:val="tt-RU"/>
              </w:rPr>
            </w:pPr>
            <w:r>
              <w:rPr>
                <w:lang w:val="tt-RU"/>
              </w:rPr>
              <w:t xml:space="preserve">Иноязычные слова.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4F3421" w:rsidP="00E92147">
            <w:pPr>
              <w:pStyle w:val="a3"/>
            </w:pPr>
            <w:r>
              <w:t>19</w:t>
            </w:r>
            <w:r w:rsidR="00DD64FD">
              <w:t>.10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</w:pPr>
          </w:p>
        </w:tc>
      </w:tr>
      <w:tr w:rsidR="00655DCB" w:rsidRPr="00B95231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B95231" w:rsidP="003909F5">
            <w:pPr>
              <w:rPr>
                <w:lang w:val="tt-RU"/>
              </w:rPr>
            </w:pPr>
            <w:r>
              <w:rPr>
                <w:lang w:val="tt-RU"/>
              </w:rPr>
              <w:t>Контрольный диктант за 1 четверть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B95231" w:rsidRDefault="00655DCB" w:rsidP="00E92147">
            <w:pPr>
              <w:rPr>
                <w:lang w:val="tt-RU"/>
              </w:rPr>
            </w:pPr>
            <w:r w:rsidRPr="00B95231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B95231" w:rsidRDefault="004F3421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21</w:t>
            </w:r>
            <w:r w:rsidR="00DD64FD" w:rsidRPr="00B95231">
              <w:rPr>
                <w:lang w:val="tt-RU"/>
              </w:rPr>
              <w:t>.10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B95231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B95231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16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B95231" w:rsidP="003909F5">
            <w:pPr>
              <w:rPr>
                <w:lang w:val="tt-RU"/>
              </w:rPr>
            </w:pPr>
            <w:r>
              <w:rPr>
                <w:lang w:val="tt-RU"/>
              </w:rPr>
              <w:t>Имя существительное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B95231" w:rsidRDefault="004F3421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26</w:t>
            </w:r>
            <w:r w:rsidR="00DD64FD" w:rsidRPr="00B95231">
              <w:rPr>
                <w:lang w:val="tt-RU"/>
              </w:rPr>
              <w:t>.10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B95231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F17893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3909F5" w:rsidRDefault="00EB1DD6" w:rsidP="00E92147">
            <w:pPr>
              <w:rPr>
                <w:lang w:val="tt-RU"/>
              </w:rPr>
            </w:pPr>
            <w:r>
              <w:rPr>
                <w:lang w:val="tt-RU"/>
              </w:rPr>
              <w:t xml:space="preserve">В </w:t>
            </w:r>
            <w:r w:rsidRPr="00EB1DD6">
              <w:rPr>
                <w:lang w:val="tt-RU"/>
              </w:rPr>
              <w:t>предложе</w:t>
            </w:r>
            <w:r>
              <w:rPr>
                <w:lang w:val="tt-RU"/>
              </w:rPr>
              <w:t xml:space="preserve">нии существительное </w:t>
            </w:r>
            <w:r w:rsidRPr="00EB1DD6">
              <w:rPr>
                <w:lang w:val="tt-RU"/>
              </w:rPr>
              <w:t>является сказуемым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DF35FD" w:rsidP="00E92147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4F3421" w:rsidP="00E92147">
            <w:pPr>
              <w:pStyle w:val="a3"/>
            </w:pPr>
            <w:r>
              <w:t>28</w:t>
            </w:r>
            <w:r w:rsidR="00DD64FD">
              <w:t>.10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</w:pPr>
          </w:p>
        </w:tc>
      </w:tr>
      <w:tr w:rsidR="00655DCB" w:rsidRPr="00F17893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18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EB1DD6" w:rsidP="003909F5">
            <w:pPr>
              <w:rPr>
                <w:lang w:val="tt-RU"/>
              </w:rPr>
            </w:pPr>
            <w:r w:rsidRPr="00EB1DD6">
              <w:rPr>
                <w:lang w:val="tt-RU"/>
              </w:rPr>
              <w:t xml:space="preserve">Собственные, нарицательные существительные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4F3421" w:rsidP="004F3421">
            <w:pPr>
              <w:pStyle w:val="a3"/>
            </w:pPr>
            <w:r>
              <w:t>09</w:t>
            </w:r>
            <w:r w:rsidR="009C1D5D">
              <w:t>.1</w:t>
            </w:r>
            <w:r>
              <w:t>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</w:pPr>
          </w:p>
        </w:tc>
      </w:tr>
      <w:tr w:rsidR="00655DCB" w:rsidRPr="00F17893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19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EB1DD6" w:rsidP="00E92147">
            <w:pPr>
              <w:rPr>
                <w:lang w:val="tt-RU"/>
              </w:rPr>
            </w:pPr>
            <w:r w:rsidRPr="00EB1DD6">
              <w:rPr>
                <w:lang w:val="tt-RU"/>
              </w:rPr>
              <w:t>Изменение имен существительных по падежам.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 w:eastAsia="en-US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DD64FD" w:rsidP="009C1D5D">
            <w:pPr>
              <w:pStyle w:val="a3"/>
            </w:pPr>
            <w:r>
              <w:t>1</w:t>
            </w:r>
            <w:r w:rsidR="004F3421">
              <w:t>1</w:t>
            </w:r>
            <w:r>
              <w:t>.11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</w:pPr>
          </w:p>
        </w:tc>
      </w:tr>
      <w:tr w:rsidR="00655DCB" w:rsidRPr="00EB1DD6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EB1DD6" w:rsidP="00E92147">
            <w:pPr>
              <w:rPr>
                <w:lang w:val="tt-RU"/>
              </w:rPr>
            </w:pPr>
            <w:r>
              <w:rPr>
                <w:lang w:val="tt-RU"/>
              </w:rPr>
              <w:t>Именительный падеж. Роль в предложении.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 w:eastAsia="en-US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DD64FD" w:rsidP="009C1D5D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4F3421">
              <w:rPr>
                <w:lang w:val="tt-RU"/>
              </w:rPr>
              <w:t>6</w:t>
            </w:r>
            <w:r>
              <w:rPr>
                <w:lang w:val="tt-RU"/>
              </w:rPr>
              <w:t>.11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EB1DD6" w:rsidTr="00573297">
        <w:trPr>
          <w:gridAfter w:val="1"/>
          <w:wAfter w:w="26" w:type="dxa"/>
          <w:trHeight w:val="594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21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3909F5" w:rsidP="00E92147">
            <w:pPr>
              <w:rPr>
                <w:lang w:val="tt-RU"/>
              </w:rPr>
            </w:pPr>
            <w:r>
              <w:rPr>
                <w:lang w:val="tt-RU"/>
              </w:rPr>
              <w:t>Родительный, дательный падеж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4F3421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18</w:t>
            </w:r>
            <w:r w:rsidR="00DD64FD">
              <w:rPr>
                <w:lang w:val="tt-RU"/>
              </w:rPr>
              <w:t>.11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EB1DD6" w:rsidTr="00573297">
        <w:trPr>
          <w:gridAfter w:val="1"/>
          <w:wAfter w:w="26" w:type="dxa"/>
          <w:trHeight w:val="583"/>
        </w:trPr>
        <w:tc>
          <w:tcPr>
            <w:tcW w:w="6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22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1DD6" w:rsidRDefault="00EB1DD6" w:rsidP="00E92147">
            <w:pPr>
              <w:rPr>
                <w:lang w:val="tt-RU"/>
              </w:rPr>
            </w:pPr>
            <w:r>
              <w:rPr>
                <w:lang w:val="tt-RU"/>
              </w:rPr>
              <w:t>Винительный, творительный, предложный падеж.</w:t>
            </w:r>
          </w:p>
          <w:p w:rsidR="00655DCB" w:rsidRPr="00F17893" w:rsidRDefault="00655DCB" w:rsidP="00E92147">
            <w:pPr>
              <w:rPr>
                <w:lang w:val="tt-RU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ind w:left="-249" w:firstLine="249"/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4F3421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23</w:t>
            </w:r>
            <w:r w:rsidR="00DD64FD">
              <w:rPr>
                <w:lang w:val="tt-RU"/>
              </w:rPr>
              <w:t>.11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EB1DD6" w:rsidTr="00573297">
        <w:trPr>
          <w:gridAfter w:val="1"/>
          <w:wAfter w:w="26" w:type="dxa"/>
          <w:trHeight w:val="594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23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09F5" w:rsidRPr="00F17893" w:rsidRDefault="00EB1DD6" w:rsidP="003909F5">
            <w:pPr>
              <w:rPr>
                <w:lang w:val="tt-RU"/>
              </w:rPr>
            </w:pPr>
            <w:r>
              <w:rPr>
                <w:lang w:val="tt-RU"/>
              </w:rPr>
              <w:t>Повторение</w:t>
            </w:r>
          </w:p>
          <w:p w:rsidR="00655DCB" w:rsidRPr="00F17893" w:rsidRDefault="00655DCB" w:rsidP="00E92147">
            <w:pPr>
              <w:rPr>
                <w:lang w:val="tt-RU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EB1DD6" w:rsidRDefault="00DD64FD" w:rsidP="009C1D5D">
            <w:pPr>
              <w:pStyle w:val="a3"/>
              <w:rPr>
                <w:lang w:val="tt-RU"/>
              </w:rPr>
            </w:pPr>
            <w:r w:rsidRPr="00EB1DD6">
              <w:rPr>
                <w:lang w:val="tt-RU"/>
              </w:rPr>
              <w:t>2</w:t>
            </w:r>
            <w:r w:rsidR="004F3421">
              <w:rPr>
                <w:lang w:val="tt-RU"/>
              </w:rPr>
              <w:t>5</w:t>
            </w:r>
            <w:r w:rsidRPr="00EB1DD6">
              <w:rPr>
                <w:lang w:val="tt-RU"/>
              </w:rPr>
              <w:t>.11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EB1DD6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EB1DD6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24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560034" w:rsidRDefault="00EB1DD6" w:rsidP="003909F5">
            <w:pPr>
              <w:rPr>
                <w:lang w:val="tt-RU"/>
              </w:rPr>
            </w:pPr>
            <w:r>
              <w:rPr>
                <w:lang w:val="tt-RU"/>
              </w:rPr>
              <w:t>Контрольное списывание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 w:eastAsia="en-US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4F3421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30</w:t>
            </w:r>
            <w:r w:rsidR="00DD64FD">
              <w:rPr>
                <w:lang w:val="tt-RU"/>
              </w:rPr>
              <w:t>.11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EB1DD6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EB1DD6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25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EB1DD6" w:rsidP="003909F5">
            <w:pPr>
              <w:rPr>
                <w:lang w:val="tt-RU"/>
              </w:rPr>
            </w:pPr>
            <w:r>
              <w:rPr>
                <w:lang w:val="tt-RU"/>
              </w:rPr>
              <w:t xml:space="preserve">Глагол. </w:t>
            </w:r>
            <w:r w:rsidR="00655DCB" w:rsidRPr="00F17893">
              <w:rPr>
                <w:lang w:val="tt-RU"/>
              </w:rPr>
              <w:t xml:space="preserve">Фигыль.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F930C2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02</w:t>
            </w:r>
            <w:r w:rsidR="00DD64FD">
              <w:rPr>
                <w:lang w:val="tt-RU"/>
              </w:rPr>
              <w:t>.12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EB1DD6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EB1DD6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26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EB1DD6" w:rsidP="003909F5">
            <w:pPr>
              <w:rPr>
                <w:lang w:val="tt-RU"/>
              </w:rPr>
            </w:pPr>
            <w:r>
              <w:rPr>
                <w:lang w:val="tt-RU"/>
              </w:rPr>
              <w:t xml:space="preserve">Будущее время глагола.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F85103" w:rsidP="00E92147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F930C2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07</w:t>
            </w:r>
            <w:r w:rsidR="00DD64FD">
              <w:rPr>
                <w:lang w:val="tt-RU"/>
              </w:rPr>
              <w:t>.12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F17893" w:rsidTr="00573297">
        <w:trPr>
          <w:gridAfter w:val="1"/>
          <w:wAfter w:w="26" w:type="dxa"/>
          <w:trHeight w:val="478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b/>
                <w:lang w:val="tt-RU"/>
              </w:rPr>
            </w:pPr>
            <w:r>
              <w:rPr>
                <w:lang w:val="tt-RU"/>
              </w:rPr>
              <w:t>27</w:t>
            </w:r>
          </w:p>
          <w:p w:rsidR="00655DCB" w:rsidRPr="00F17893" w:rsidRDefault="00655DCB" w:rsidP="00E92147">
            <w:pPr>
              <w:rPr>
                <w:lang w:val="tt-RU"/>
              </w:rPr>
            </w:pPr>
          </w:p>
          <w:p w:rsidR="00655DCB" w:rsidRPr="00F17893" w:rsidRDefault="00655DCB" w:rsidP="00E92147">
            <w:pPr>
              <w:rPr>
                <w:lang w:val="tt-RU"/>
              </w:rPr>
            </w:pP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EB1DD6" w:rsidP="003909F5">
            <w:pPr>
              <w:rPr>
                <w:lang w:val="tt-RU"/>
              </w:rPr>
            </w:pPr>
            <w:r>
              <w:rPr>
                <w:lang w:val="tt-RU"/>
              </w:rPr>
              <w:t xml:space="preserve">Склонение глаголов по лицам и по числам.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 w:eastAsia="en-US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F930C2" w:rsidP="009C1D5D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09</w:t>
            </w:r>
            <w:r w:rsidR="00DD64FD">
              <w:rPr>
                <w:lang w:val="tt-RU"/>
              </w:rPr>
              <w:t>.12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</w:pPr>
          </w:p>
        </w:tc>
      </w:tr>
      <w:tr w:rsidR="00655DCB" w:rsidRPr="00EB1DD6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DCB" w:rsidRPr="00F17893" w:rsidRDefault="00655DCB" w:rsidP="00E92147">
            <w:pPr>
              <w:rPr>
                <w:lang w:val="tt-RU" w:eastAsia="en-US"/>
              </w:rPr>
            </w:pPr>
            <w:r>
              <w:rPr>
                <w:lang w:val="tt-RU" w:eastAsia="en-US"/>
              </w:rPr>
              <w:t>28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5DCB" w:rsidRPr="00F17893" w:rsidRDefault="00EB1DD6" w:rsidP="003909F5">
            <w:pPr>
              <w:rPr>
                <w:lang w:val="tt-RU" w:eastAsia="en-US"/>
              </w:rPr>
            </w:pPr>
            <w:r w:rsidRPr="00EB1DD6">
              <w:rPr>
                <w:lang w:val="tt-RU" w:eastAsia="en-US"/>
              </w:rPr>
              <w:t>Повелительное наклонение глагола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</w:p>
          <w:p w:rsidR="00655DCB" w:rsidRPr="00F17893" w:rsidRDefault="00655DCB" w:rsidP="00E92147">
            <w:pPr>
              <w:rPr>
                <w:lang w:val="tt-RU" w:eastAsia="en-US"/>
              </w:rPr>
            </w:pPr>
            <w:r w:rsidRPr="00F17893">
              <w:rPr>
                <w:lang w:val="tt-RU" w:eastAsia="en-US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F930C2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14</w:t>
            </w:r>
            <w:r w:rsidR="00DD64FD">
              <w:rPr>
                <w:lang w:val="tt-RU"/>
              </w:rPr>
              <w:t>.12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EB1DD6" w:rsidTr="00573297">
        <w:trPr>
          <w:gridAfter w:val="1"/>
          <w:wAfter w:w="26" w:type="dxa"/>
          <w:trHeight w:val="594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29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rPr>
                <w:lang w:val="tt-RU"/>
              </w:rPr>
            </w:pPr>
            <w:r w:rsidRPr="004F590B">
              <w:rPr>
                <w:lang w:val="tt-RU"/>
              </w:rPr>
              <w:t>В предложении глагол являет</w:t>
            </w:r>
            <w:r>
              <w:rPr>
                <w:lang w:val="tt-RU"/>
              </w:rPr>
              <w:t xml:space="preserve">ся </w:t>
            </w:r>
            <w:r w:rsidRPr="004F590B">
              <w:rPr>
                <w:lang w:val="tt-RU"/>
              </w:rPr>
              <w:t>сказуемым.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 w:eastAsia="en-US"/>
              </w:rPr>
            </w:pPr>
            <w:r w:rsidRPr="00F17893">
              <w:rPr>
                <w:lang w:val="tt-RU"/>
              </w:rPr>
              <w:t>1</w:t>
            </w:r>
          </w:p>
          <w:p w:rsidR="00655DCB" w:rsidRPr="00F17893" w:rsidRDefault="00655DCB" w:rsidP="00E92147">
            <w:pPr>
              <w:rPr>
                <w:lang w:val="tt-RU"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DD64FD" w:rsidP="009C1D5D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F930C2">
              <w:rPr>
                <w:lang w:val="tt-RU"/>
              </w:rPr>
              <w:t>6</w:t>
            </w:r>
            <w:r>
              <w:rPr>
                <w:lang w:val="tt-RU"/>
              </w:rPr>
              <w:t>.12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EB1DD6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F17893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3</w:t>
            </w:r>
            <w:r>
              <w:rPr>
                <w:lang w:val="tt-RU"/>
              </w:rPr>
              <w:t>0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560034" w:rsidRDefault="00EB1DD6" w:rsidP="003909F5">
            <w:pPr>
              <w:rPr>
                <w:lang w:val="tt-RU"/>
              </w:rPr>
            </w:pPr>
            <w:r>
              <w:rPr>
                <w:lang w:val="tt-RU"/>
              </w:rPr>
              <w:t>Контрольный  диктант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F930C2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21</w:t>
            </w:r>
            <w:r w:rsidR="00DD64FD">
              <w:rPr>
                <w:lang w:val="tt-RU"/>
              </w:rPr>
              <w:t>.12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</w:pPr>
          </w:p>
        </w:tc>
      </w:tr>
      <w:tr w:rsidR="00655DCB" w:rsidRPr="004F590B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31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rPr>
                <w:lang w:val="tt-RU"/>
              </w:rPr>
            </w:pPr>
            <w:r>
              <w:rPr>
                <w:lang w:val="tt-RU"/>
              </w:rPr>
              <w:t xml:space="preserve">Работа над ошибками. Повторение части речи. 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b/>
                <w:lang w:val="tt-RU"/>
              </w:rPr>
            </w:pPr>
            <w:r w:rsidRPr="00F17893">
              <w:rPr>
                <w:b/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DD64FD" w:rsidP="009C1D5D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F930C2">
              <w:rPr>
                <w:lang w:val="tt-RU"/>
              </w:rPr>
              <w:t>3</w:t>
            </w:r>
            <w:r>
              <w:rPr>
                <w:lang w:val="tt-RU"/>
              </w:rPr>
              <w:t>.12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4F590B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4F590B" w:rsidTr="00573297">
        <w:trPr>
          <w:gridAfter w:val="1"/>
          <w:wAfter w:w="26" w:type="dxa"/>
          <w:trHeight w:val="270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32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rPr>
                <w:lang w:val="tt-RU"/>
              </w:rPr>
            </w:pPr>
            <w:r>
              <w:rPr>
                <w:lang w:val="tt-RU"/>
              </w:rPr>
              <w:t>Имя прилагательное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 w:eastAsia="en-US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4F590B" w:rsidRDefault="00F930C2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28</w:t>
            </w:r>
            <w:r w:rsidR="00DD64FD" w:rsidRPr="004F590B">
              <w:rPr>
                <w:lang w:val="tt-RU"/>
              </w:rPr>
              <w:t>.12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4F590B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4F590B" w:rsidTr="00573297">
        <w:trPr>
          <w:gridAfter w:val="1"/>
          <w:wAfter w:w="26" w:type="dxa"/>
          <w:trHeight w:val="315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33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4F590B" w:rsidP="00E92147">
            <w:pPr>
              <w:rPr>
                <w:lang w:val="tt-RU"/>
              </w:rPr>
            </w:pPr>
            <w:r>
              <w:rPr>
                <w:lang w:val="tt-RU"/>
              </w:rPr>
              <w:t xml:space="preserve">Качественное, относительное прилагательное.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4F590B" w:rsidRDefault="00F930C2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13</w:t>
            </w:r>
            <w:r w:rsidR="00DD64FD" w:rsidRPr="004F590B">
              <w:rPr>
                <w:lang w:val="tt-RU"/>
              </w:rPr>
              <w:t>.01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4F590B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4F590B" w:rsidTr="00573297">
        <w:trPr>
          <w:gridAfter w:val="1"/>
          <w:wAfter w:w="26" w:type="dxa"/>
          <w:trHeight w:val="594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34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rPr>
                <w:lang w:val="tt-RU"/>
              </w:rPr>
            </w:pPr>
            <w:r>
              <w:rPr>
                <w:lang w:val="tt-RU"/>
              </w:rPr>
              <w:t>Синтаксическая роль</w:t>
            </w:r>
            <w:r w:rsidR="00122BD1">
              <w:rPr>
                <w:lang w:val="tt-RU"/>
              </w:rPr>
              <w:t xml:space="preserve"> прилагательных.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  <w:p w:rsidR="00655DCB" w:rsidRPr="00F17893" w:rsidRDefault="00655DCB" w:rsidP="00E92147">
            <w:pPr>
              <w:rPr>
                <w:lang w:val="tt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F930C2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18</w:t>
            </w:r>
            <w:r w:rsidR="00DD64FD">
              <w:rPr>
                <w:lang w:val="tt-RU"/>
              </w:rPr>
              <w:t>.01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4F590B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4F590B" w:rsidTr="00573297">
        <w:trPr>
          <w:gridAfter w:val="1"/>
          <w:wAfter w:w="26" w:type="dxa"/>
          <w:trHeight w:val="594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35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F590B" w:rsidRDefault="004F590B" w:rsidP="00E92147">
            <w:pPr>
              <w:rPr>
                <w:lang w:val="tt-RU"/>
              </w:rPr>
            </w:pPr>
            <w:r w:rsidRPr="004F590B">
              <w:rPr>
                <w:lang w:val="tt-RU"/>
              </w:rPr>
              <w:t xml:space="preserve">Степени сравнения прилагательных </w:t>
            </w:r>
            <w:r>
              <w:rPr>
                <w:lang w:val="tt-RU"/>
              </w:rPr>
              <w:t>.</w:t>
            </w:r>
          </w:p>
          <w:p w:rsidR="00655DCB" w:rsidRPr="00F17893" w:rsidRDefault="00655DCB" w:rsidP="00E92147">
            <w:pPr>
              <w:rPr>
                <w:lang w:val="tt-RU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F930C2" w:rsidP="009C1D5D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20</w:t>
            </w:r>
            <w:r w:rsidR="00DD64FD">
              <w:rPr>
                <w:lang w:val="tt-RU"/>
              </w:rPr>
              <w:t>.01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F17893" w:rsidTr="00573297">
        <w:trPr>
          <w:gridAfter w:val="1"/>
          <w:wAfter w:w="26" w:type="dxa"/>
          <w:trHeight w:val="419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36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tabs>
                <w:tab w:val="left" w:pos="4440"/>
              </w:tabs>
              <w:rPr>
                <w:lang w:val="tt-RU"/>
              </w:rPr>
            </w:pPr>
            <w:r>
              <w:rPr>
                <w:lang w:val="tt-RU"/>
              </w:rPr>
              <w:t>Синонимы и антонимы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DD64FD" w:rsidP="00496668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F930C2">
              <w:rPr>
                <w:lang w:val="tt-RU"/>
              </w:rPr>
              <w:t>5</w:t>
            </w:r>
            <w:r>
              <w:rPr>
                <w:lang w:val="tt-RU"/>
              </w:rPr>
              <w:t>.01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</w:pPr>
          </w:p>
        </w:tc>
      </w:tr>
      <w:tr w:rsidR="00655DCB" w:rsidRPr="00F17893" w:rsidTr="00573297">
        <w:trPr>
          <w:gridAfter w:val="1"/>
          <w:wAfter w:w="26" w:type="dxa"/>
          <w:trHeight w:val="591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37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tabs>
                <w:tab w:val="left" w:pos="4440"/>
              </w:tabs>
              <w:rPr>
                <w:lang w:val="tt-RU"/>
              </w:rPr>
            </w:pPr>
            <w:r>
              <w:rPr>
                <w:lang w:val="tt-RU"/>
              </w:rPr>
              <w:t>Диктант.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F85103" w:rsidP="00E92147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DD64FD" w:rsidP="00496668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F930C2">
              <w:rPr>
                <w:lang w:val="tt-RU"/>
              </w:rPr>
              <w:t>7</w:t>
            </w:r>
            <w:r>
              <w:rPr>
                <w:lang w:val="tt-RU"/>
              </w:rPr>
              <w:t>.01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</w:pPr>
          </w:p>
        </w:tc>
      </w:tr>
      <w:tr w:rsidR="00655DCB" w:rsidRPr="004F590B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38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rPr>
                <w:lang w:val="tt-RU"/>
              </w:rPr>
            </w:pPr>
            <w:r>
              <w:rPr>
                <w:lang w:val="tt-RU"/>
              </w:rPr>
              <w:t xml:space="preserve">Местоимение. </w:t>
            </w:r>
            <w:r w:rsidRPr="004F590B">
              <w:rPr>
                <w:lang w:val="tt-RU"/>
              </w:rPr>
              <w:t xml:space="preserve">Склонение личных местоимений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A2104B" w:rsidRDefault="00A2104B" w:rsidP="00E92147">
            <w:pPr>
              <w:pStyle w:val="a3"/>
              <w:rPr>
                <w:lang w:val="tt-RU"/>
              </w:rPr>
            </w:pPr>
            <w:r w:rsidRPr="00A2104B">
              <w:rPr>
                <w:lang w:val="tt-RU"/>
              </w:rPr>
              <w:t>01.02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4F590B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4F590B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39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rPr>
                <w:lang w:val="tt-RU"/>
              </w:rPr>
            </w:pPr>
            <w:r w:rsidRPr="004F590B">
              <w:rPr>
                <w:lang w:val="tt-RU"/>
              </w:rPr>
              <w:t xml:space="preserve">Личные местоимения: значение и употребление в речи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9C1D5D" w:rsidP="008A7AC3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0</w:t>
            </w:r>
            <w:r w:rsidR="00A2104B">
              <w:rPr>
                <w:lang w:val="tt-RU"/>
              </w:rPr>
              <w:t>3</w:t>
            </w:r>
            <w:r>
              <w:rPr>
                <w:lang w:val="tt-RU"/>
              </w:rPr>
              <w:t>.02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4F590B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4F590B" w:rsidTr="00573297">
        <w:trPr>
          <w:gridAfter w:val="1"/>
          <w:wAfter w:w="26" w:type="dxa"/>
          <w:trHeight w:val="594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4</w:t>
            </w:r>
            <w:r>
              <w:rPr>
                <w:lang w:val="tt-RU"/>
              </w:rPr>
              <w:t>0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rPr>
                <w:lang w:val="tt-RU"/>
              </w:rPr>
            </w:pPr>
            <w:r>
              <w:rPr>
                <w:lang w:val="tt-RU"/>
              </w:rPr>
              <w:t>Вопросительные местоимения</w:t>
            </w:r>
            <w:r w:rsidR="00655DCB" w:rsidRPr="00F17893">
              <w:rPr>
                <w:lang w:val="tt-RU"/>
              </w:rPr>
              <w:t xml:space="preserve">.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 w:eastAsia="en-US"/>
              </w:rPr>
            </w:pPr>
            <w:r w:rsidRPr="00F17893">
              <w:rPr>
                <w:lang w:val="tt-RU"/>
              </w:rPr>
              <w:t>1</w:t>
            </w:r>
          </w:p>
          <w:p w:rsidR="00655DCB" w:rsidRPr="00F17893" w:rsidRDefault="00655DCB" w:rsidP="00E92147">
            <w:pPr>
              <w:rPr>
                <w:lang w:val="tt-RU"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9C1D5D" w:rsidP="008A7AC3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0</w:t>
            </w:r>
            <w:r w:rsidR="00A2104B">
              <w:rPr>
                <w:lang w:val="tt-RU"/>
              </w:rPr>
              <w:t>8</w:t>
            </w:r>
            <w:r w:rsidR="00DD64FD">
              <w:rPr>
                <w:lang w:val="tt-RU"/>
              </w:rPr>
              <w:t>.02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F17893" w:rsidTr="00573297">
        <w:trPr>
          <w:gridAfter w:val="1"/>
          <w:wAfter w:w="26" w:type="dxa"/>
          <w:trHeight w:val="594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41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4F590B" w:rsidP="00E92147">
            <w:pPr>
              <w:rPr>
                <w:lang w:val="tt-RU"/>
              </w:rPr>
            </w:pPr>
            <w:r w:rsidRPr="004F590B">
              <w:rPr>
                <w:lang w:val="tt-RU"/>
              </w:rPr>
              <w:t>Значение и употребление в речи.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A2104B" w:rsidP="001D0018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10</w:t>
            </w:r>
            <w:r w:rsidR="00DD64FD">
              <w:rPr>
                <w:lang w:val="tt-RU"/>
              </w:rPr>
              <w:t>.02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4F590B" w:rsidTr="00573297">
        <w:trPr>
          <w:gridAfter w:val="1"/>
          <w:wAfter w:w="26" w:type="dxa"/>
          <w:trHeight w:val="594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42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rPr>
                <w:lang w:val="tt-RU"/>
              </w:rPr>
            </w:pPr>
            <w:r>
              <w:rPr>
                <w:lang w:val="tt-RU"/>
              </w:rPr>
              <w:t>Сочинение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A2104B" w:rsidRDefault="00DD64FD" w:rsidP="001D0018">
            <w:pPr>
              <w:pStyle w:val="a3"/>
              <w:rPr>
                <w:lang w:val="tt-RU"/>
              </w:rPr>
            </w:pPr>
            <w:r w:rsidRPr="00A2104B">
              <w:rPr>
                <w:lang w:val="tt-RU"/>
              </w:rPr>
              <w:t>1</w:t>
            </w:r>
            <w:r w:rsidR="00A2104B" w:rsidRPr="00A2104B">
              <w:rPr>
                <w:lang w:val="tt-RU"/>
              </w:rPr>
              <w:t>5</w:t>
            </w:r>
            <w:r w:rsidRPr="00A2104B">
              <w:rPr>
                <w:lang w:val="tt-RU"/>
              </w:rPr>
              <w:t>.02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4F590B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43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rPr>
                <w:lang w:val="tt-RU"/>
              </w:rPr>
            </w:pPr>
            <w:r w:rsidRPr="004F590B">
              <w:rPr>
                <w:lang w:val="tt-RU"/>
              </w:rPr>
              <w:t xml:space="preserve">Частицы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A2104B" w:rsidRDefault="00DD64FD" w:rsidP="006D65DB">
            <w:pPr>
              <w:pStyle w:val="a3"/>
              <w:rPr>
                <w:lang w:val="tt-RU"/>
              </w:rPr>
            </w:pPr>
            <w:r w:rsidRPr="00A2104B">
              <w:rPr>
                <w:lang w:val="tt-RU"/>
              </w:rPr>
              <w:t>1</w:t>
            </w:r>
            <w:r w:rsidR="00A2104B" w:rsidRPr="00A2104B">
              <w:rPr>
                <w:lang w:val="tt-RU"/>
              </w:rPr>
              <w:t>7</w:t>
            </w:r>
            <w:r w:rsidRPr="00A2104B">
              <w:rPr>
                <w:lang w:val="tt-RU"/>
              </w:rPr>
              <w:t>.02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F17893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44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rPr>
                <w:lang w:val="tt-RU"/>
              </w:rPr>
            </w:pPr>
            <w:r w:rsidRPr="004F590B">
              <w:rPr>
                <w:lang w:val="tt-RU"/>
              </w:rPr>
              <w:t xml:space="preserve">Частицы </w:t>
            </w:r>
            <w:r>
              <w:rPr>
                <w:lang w:val="tt-RU"/>
              </w:rPr>
              <w:t xml:space="preserve">, употребление в речи.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812531" w:rsidP="00812531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18</w:t>
            </w:r>
            <w:r w:rsidR="00DD64FD">
              <w:rPr>
                <w:lang w:val="tt-RU"/>
              </w:rPr>
              <w:t>.02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F17893" w:rsidTr="00573297">
        <w:trPr>
          <w:gridAfter w:val="1"/>
          <w:wAfter w:w="26" w:type="dxa"/>
          <w:trHeight w:val="594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45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rPr>
                <w:lang w:val="tt-RU"/>
              </w:rPr>
            </w:pPr>
            <w:r>
              <w:rPr>
                <w:lang w:val="tt-RU"/>
              </w:rPr>
              <w:t>Союзы.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 w:eastAsia="en-US"/>
              </w:rPr>
            </w:pPr>
            <w:r w:rsidRPr="00F17893">
              <w:rPr>
                <w:lang w:val="tt-RU"/>
              </w:rPr>
              <w:t>1</w:t>
            </w:r>
          </w:p>
          <w:p w:rsidR="00655DCB" w:rsidRPr="00F17893" w:rsidRDefault="00655DCB" w:rsidP="00E92147">
            <w:pPr>
              <w:rPr>
                <w:lang w:val="tt-RU"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A2104B" w:rsidRDefault="00A2104B" w:rsidP="00E92147">
            <w:pPr>
              <w:pStyle w:val="a3"/>
            </w:pPr>
            <w:r w:rsidRPr="00A2104B">
              <w:t>22</w:t>
            </w:r>
            <w:r w:rsidR="00DD64FD" w:rsidRPr="00A2104B">
              <w:t>.02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</w:pPr>
          </w:p>
        </w:tc>
      </w:tr>
      <w:tr w:rsidR="00655DCB" w:rsidRPr="004F590B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46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rPr>
                <w:lang w:val="tt-RU"/>
              </w:rPr>
            </w:pPr>
            <w:r>
              <w:rPr>
                <w:lang w:val="tt-RU"/>
              </w:rPr>
              <w:t>Союзы, употреб</w:t>
            </w:r>
            <w:r w:rsidR="00812531">
              <w:rPr>
                <w:lang w:val="tt-RU"/>
              </w:rPr>
              <w:t>л</w:t>
            </w:r>
            <w:r>
              <w:rPr>
                <w:lang w:val="tt-RU"/>
              </w:rPr>
              <w:t xml:space="preserve">ение в речи.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 w:eastAsia="en-US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4F590B" w:rsidRDefault="00A2104B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24.02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4F590B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4F590B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47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rPr>
                <w:lang w:val="tt-RU"/>
              </w:rPr>
            </w:pPr>
            <w:r>
              <w:rPr>
                <w:lang w:val="tt-RU"/>
              </w:rPr>
              <w:t xml:space="preserve">Наречие.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 w:eastAsia="en-US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A2104B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01</w:t>
            </w:r>
            <w:r w:rsidR="009C1D5D">
              <w:rPr>
                <w:lang w:val="tt-RU"/>
              </w:rPr>
              <w:t>.03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4F590B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F17893" w:rsidTr="00573297">
        <w:trPr>
          <w:gridAfter w:val="1"/>
          <w:wAfter w:w="26" w:type="dxa"/>
          <w:trHeight w:val="594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48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rPr>
                <w:lang w:val="tt-RU"/>
              </w:rPr>
            </w:pPr>
            <w:r w:rsidRPr="004F590B">
              <w:rPr>
                <w:lang w:val="tt-RU"/>
              </w:rPr>
              <w:t>Грамматические признаки наречия.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 w:eastAsia="en-US"/>
              </w:rPr>
            </w:pPr>
            <w:r w:rsidRPr="00F17893">
              <w:rPr>
                <w:lang w:val="tt-RU"/>
              </w:rPr>
              <w:t>1</w:t>
            </w:r>
          </w:p>
          <w:p w:rsidR="00655DCB" w:rsidRPr="00F17893" w:rsidRDefault="00655DCB" w:rsidP="00E92147">
            <w:pPr>
              <w:rPr>
                <w:lang w:val="tt-RU"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A2104B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03</w:t>
            </w:r>
            <w:r w:rsidR="0090265F">
              <w:rPr>
                <w:lang w:val="tt-RU"/>
              </w:rPr>
              <w:t>.03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</w:pPr>
          </w:p>
        </w:tc>
      </w:tr>
      <w:tr w:rsidR="00655DCB" w:rsidRPr="004F590B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49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rPr>
                <w:lang w:val="tt-RU"/>
              </w:rPr>
            </w:pPr>
            <w:r w:rsidRPr="004F590B">
              <w:rPr>
                <w:lang w:val="tt-RU"/>
              </w:rPr>
              <w:t xml:space="preserve">Роль наречий в предложении </w:t>
            </w:r>
            <w:r>
              <w:rPr>
                <w:lang w:val="tt-RU"/>
              </w:rPr>
              <w:t xml:space="preserve">. Повторение.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 w:eastAsia="en-US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4F590B" w:rsidRDefault="00A2104B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08</w:t>
            </w:r>
            <w:r w:rsidR="0090265F" w:rsidRPr="004F590B">
              <w:rPr>
                <w:lang w:val="tt-RU"/>
              </w:rPr>
              <w:t>.03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4F590B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4F590B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50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560034" w:rsidRDefault="004F590B" w:rsidP="003909F5">
            <w:pPr>
              <w:tabs>
                <w:tab w:val="right" w:pos="5931"/>
              </w:tabs>
              <w:rPr>
                <w:lang w:val="tt-RU"/>
              </w:rPr>
            </w:pPr>
            <w:r>
              <w:rPr>
                <w:lang w:val="tt-RU"/>
              </w:rPr>
              <w:t>Контрольное списывание.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 w:eastAsia="en-US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4F590B" w:rsidRDefault="0090265F" w:rsidP="009C1D5D">
            <w:pPr>
              <w:pStyle w:val="a3"/>
              <w:rPr>
                <w:lang w:val="tt-RU"/>
              </w:rPr>
            </w:pPr>
            <w:r w:rsidRPr="004F590B">
              <w:rPr>
                <w:lang w:val="tt-RU"/>
              </w:rPr>
              <w:t>1</w:t>
            </w:r>
            <w:r w:rsidR="00A2104B">
              <w:rPr>
                <w:lang w:val="tt-RU"/>
              </w:rPr>
              <w:t>0</w:t>
            </w:r>
            <w:r w:rsidRPr="004F590B">
              <w:rPr>
                <w:lang w:val="tt-RU"/>
              </w:rPr>
              <w:t>.03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4F590B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4F590B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51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560034" w:rsidRDefault="004F590B" w:rsidP="003909F5">
            <w:pPr>
              <w:rPr>
                <w:lang w:val="tt-RU"/>
              </w:rPr>
            </w:pPr>
            <w:r>
              <w:rPr>
                <w:lang w:val="tt-RU"/>
              </w:rPr>
              <w:t xml:space="preserve">Контрольный диктант за 3 четверть.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90265F" w:rsidP="009C1D5D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A2104B">
              <w:rPr>
                <w:lang w:val="tt-RU"/>
              </w:rPr>
              <w:t>5</w:t>
            </w:r>
            <w:r>
              <w:rPr>
                <w:lang w:val="tt-RU"/>
              </w:rPr>
              <w:t>.03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4F590B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F17893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52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rPr>
                <w:lang w:val="tt-RU"/>
              </w:rPr>
            </w:pPr>
            <w:r>
              <w:rPr>
                <w:lang w:val="tt-RU"/>
              </w:rPr>
              <w:t xml:space="preserve">Предложение.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 w:eastAsia="en-US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A2104B" w:rsidP="00E92147">
            <w:pPr>
              <w:pStyle w:val="a3"/>
            </w:pPr>
            <w:r>
              <w:t>17.03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</w:pPr>
          </w:p>
        </w:tc>
      </w:tr>
      <w:tr w:rsidR="00655DCB" w:rsidRPr="00F17893" w:rsidTr="00573297">
        <w:trPr>
          <w:gridAfter w:val="1"/>
          <w:wAfter w:w="26" w:type="dxa"/>
          <w:trHeight w:val="401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53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rPr>
                <w:lang w:val="tt-RU"/>
              </w:rPr>
            </w:pPr>
            <w:r>
              <w:rPr>
                <w:lang w:val="tt-RU"/>
              </w:rPr>
              <w:t>Определение.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  <w:p w:rsidR="00655DCB" w:rsidRPr="00F17893" w:rsidRDefault="00655DCB" w:rsidP="00E92147">
            <w:pPr>
              <w:rPr>
                <w:lang w:val="tt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F35FD" w:rsidRPr="00F17893" w:rsidRDefault="00A2104B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22.03</w:t>
            </w:r>
          </w:p>
        </w:tc>
        <w:tc>
          <w:tcPr>
            <w:tcW w:w="10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4F590B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54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rPr>
                <w:lang w:val="tt-RU"/>
              </w:rPr>
            </w:pPr>
            <w:r>
              <w:rPr>
                <w:lang w:val="tt-RU"/>
              </w:rPr>
              <w:t>Дополнение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A2104B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24.03</w:t>
            </w:r>
          </w:p>
        </w:tc>
        <w:tc>
          <w:tcPr>
            <w:tcW w:w="10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4F590B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55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rPr>
                <w:lang w:val="tt-RU"/>
              </w:rPr>
            </w:pPr>
            <w:r>
              <w:rPr>
                <w:lang w:val="tt-RU"/>
              </w:rPr>
              <w:t>Дополнение.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A2104B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07</w:t>
            </w:r>
            <w:r w:rsidR="0090265F">
              <w:rPr>
                <w:lang w:val="tt-RU"/>
              </w:rPr>
              <w:t>.04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4F590B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4F590B" w:rsidTr="00573297">
        <w:trPr>
          <w:gridAfter w:val="1"/>
          <w:wAfter w:w="26" w:type="dxa"/>
          <w:trHeight w:val="594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56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rPr>
                <w:lang w:val="tt-RU"/>
              </w:rPr>
            </w:pPr>
            <w:r>
              <w:rPr>
                <w:lang w:val="tt-RU"/>
              </w:rPr>
              <w:t>Обстоятельство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  <w:p w:rsidR="00655DCB" w:rsidRPr="00F17893" w:rsidRDefault="00655DCB" w:rsidP="00E92147">
            <w:pPr>
              <w:rPr>
                <w:lang w:val="tt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A2104B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12</w:t>
            </w:r>
            <w:r w:rsidR="0090265F">
              <w:rPr>
                <w:lang w:val="tt-RU"/>
              </w:rPr>
              <w:t>.04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4F590B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4F590B" w:rsidTr="00573297">
        <w:trPr>
          <w:gridAfter w:val="1"/>
          <w:wAfter w:w="26" w:type="dxa"/>
          <w:trHeight w:val="594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57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909F5" w:rsidRPr="00F17893" w:rsidRDefault="004F590B" w:rsidP="003909F5">
            <w:pPr>
              <w:rPr>
                <w:lang w:val="tt-RU"/>
              </w:rPr>
            </w:pPr>
            <w:r>
              <w:rPr>
                <w:lang w:val="tt-RU"/>
              </w:rPr>
              <w:t xml:space="preserve">Проверка предложений. </w:t>
            </w:r>
          </w:p>
          <w:p w:rsidR="00655DCB" w:rsidRPr="00F17893" w:rsidRDefault="00655DCB" w:rsidP="00E92147">
            <w:pPr>
              <w:rPr>
                <w:lang w:val="tt-RU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  <w:p w:rsidR="00655DCB" w:rsidRPr="00F17893" w:rsidRDefault="00655DCB" w:rsidP="00E92147">
            <w:pPr>
              <w:rPr>
                <w:lang w:val="tt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A2104B" w:rsidP="009C1D5D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14</w:t>
            </w:r>
            <w:r w:rsidR="0090265F">
              <w:rPr>
                <w:lang w:val="tt-RU"/>
              </w:rPr>
              <w:t>.04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4F590B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F17893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58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90B" w:rsidRDefault="004F590B" w:rsidP="00E92147">
            <w:pPr>
              <w:rPr>
                <w:lang w:val="tt-RU"/>
              </w:rPr>
            </w:pPr>
            <w:r w:rsidRPr="004F590B">
              <w:rPr>
                <w:lang w:val="tt-RU"/>
              </w:rPr>
              <w:t>Предложения с обособленными членами.</w:t>
            </w:r>
          </w:p>
          <w:p w:rsidR="00655DCB" w:rsidRPr="00F17893" w:rsidRDefault="00655DCB" w:rsidP="00E92147">
            <w:pPr>
              <w:rPr>
                <w:lang w:val="tt-RU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A2104B" w:rsidP="009C1D5D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19</w:t>
            </w:r>
            <w:r w:rsidR="0090265F">
              <w:rPr>
                <w:lang w:val="tt-RU"/>
              </w:rPr>
              <w:t>.04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</w:pPr>
          </w:p>
        </w:tc>
      </w:tr>
      <w:tr w:rsidR="00655DCB" w:rsidRPr="00DD64FD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59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90B" w:rsidRDefault="004F590B" w:rsidP="00E92147">
            <w:pPr>
              <w:rPr>
                <w:lang w:val="tt-RU"/>
              </w:rPr>
            </w:pPr>
            <w:r w:rsidRPr="004F590B">
              <w:rPr>
                <w:lang w:val="tt-RU"/>
              </w:rPr>
              <w:t>Виды сложных предложений</w:t>
            </w:r>
          </w:p>
          <w:p w:rsidR="00655DCB" w:rsidRPr="00F17893" w:rsidRDefault="00655DCB" w:rsidP="003909F5">
            <w:pPr>
              <w:rPr>
                <w:lang w:val="tt-RU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90265F" w:rsidP="00A2104B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A2104B">
              <w:rPr>
                <w:lang w:val="tt-RU"/>
              </w:rPr>
              <w:t>1</w:t>
            </w:r>
            <w:r>
              <w:rPr>
                <w:lang w:val="tt-RU"/>
              </w:rPr>
              <w:t>.04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125EFC" w:rsidRDefault="00655DCB" w:rsidP="00E92147">
            <w:pPr>
              <w:pStyle w:val="a3"/>
              <w:rPr>
                <w:lang w:val="tt-RU"/>
              </w:rPr>
            </w:pPr>
          </w:p>
        </w:tc>
      </w:tr>
      <w:tr w:rsidR="00655DCB" w:rsidRPr="00F17893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60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560034" w:rsidRDefault="004F590B" w:rsidP="00E92147">
            <w:pPr>
              <w:rPr>
                <w:lang w:val="tt-RU"/>
              </w:rPr>
            </w:pPr>
            <w:r>
              <w:rPr>
                <w:lang w:val="tt-RU"/>
              </w:rPr>
              <w:t xml:space="preserve">Контрольное изложение. </w:t>
            </w:r>
            <w:r w:rsidR="00655DCB" w:rsidRPr="00560034">
              <w:rPr>
                <w:lang w:val="tt-RU"/>
              </w:rPr>
              <w:t>Контроль изложение.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90265F" w:rsidP="009C1D5D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2</w:t>
            </w:r>
            <w:r w:rsidR="00A2104B">
              <w:rPr>
                <w:lang w:val="tt-RU"/>
              </w:rPr>
              <w:t>6</w:t>
            </w:r>
            <w:r>
              <w:rPr>
                <w:lang w:val="tt-RU"/>
              </w:rPr>
              <w:t>.04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</w:pPr>
          </w:p>
        </w:tc>
      </w:tr>
      <w:tr w:rsidR="00655DCB" w:rsidRPr="00F17893" w:rsidTr="00573297">
        <w:trPr>
          <w:gridAfter w:val="1"/>
          <w:wAfter w:w="26" w:type="dxa"/>
          <w:trHeight w:val="594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61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B365E2" w:rsidP="00E92147">
            <w:pPr>
              <w:rPr>
                <w:lang w:val="tt-RU"/>
              </w:rPr>
            </w:pPr>
            <w:r>
              <w:rPr>
                <w:lang w:val="tt-RU"/>
              </w:rPr>
              <w:t>Текст</w:t>
            </w:r>
          </w:p>
          <w:p w:rsidR="00655DCB" w:rsidRPr="00F17893" w:rsidRDefault="00655DCB" w:rsidP="003909F5">
            <w:pPr>
              <w:rPr>
                <w:lang w:val="tt-RU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  <w:p w:rsidR="00655DCB" w:rsidRPr="00F17893" w:rsidRDefault="00655DCB" w:rsidP="00E92147">
            <w:pPr>
              <w:rPr>
                <w:lang w:val="tt-RU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A2104B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28.04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</w:pPr>
          </w:p>
        </w:tc>
      </w:tr>
      <w:tr w:rsidR="00655DCB" w:rsidRPr="00F17893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>
              <w:rPr>
                <w:lang w:val="tt-RU"/>
              </w:rPr>
              <w:t>62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4F590B" w:rsidP="003909F5">
            <w:pPr>
              <w:rPr>
                <w:lang w:val="tt-RU"/>
              </w:rPr>
            </w:pPr>
            <w:r>
              <w:rPr>
                <w:lang w:val="tt-RU"/>
              </w:rPr>
              <w:t>План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A2104B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03</w:t>
            </w:r>
            <w:r w:rsidR="009C1D5D">
              <w:rPr>
                <w:lang w:val="tt-RU"/>
              </w:rPr>
              <w:t>.05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DCB" w:rsidRPr="00F17893" w:rsidRDefault="00655DCB" w:rsidP="00E92147">
            <w:pPr>
              <w:pStyle w:val="a3"/>
            </w:pPr>
          </w:p>
        </w:tc>
      </w:tr>
      <w:tr w:rsidR="00AA5773" w:rsidRPr="00F17893" w:rsidTr="00344CAC">
        <w:trPr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A5773" w:rsidP="00E92147">
            <w:pPr>
              <w:rPr>
                <w:lang w:val="tt-RU"/>
              </w:rPr>
            </w:pPr>
            <w:r>
              <w:rPr>
                <w:lang w:val="tt-RU"/>
              </w:rPr>
              <w:t>63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A5773" w:rsidP="003909F5">
            <w:pPr>
              <w:rPr>
                <w:lang w:val="tt-RU"/>
              </w:rPr>
            </w:pPr>
            <w:r>
              <w:rPr>
                <w:lang w:val="tt-RU"/>
              </w:rPr>
              <w:t>Содержание текста.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A5773" w:rsidP="00E92147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2104B" w:rsidP="00E92147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05</w:t>
            </w:r>
            <w:r w:rsidR="00AA5773">
              <w:rPr>
                <w:lang w:val="tt-RU"/>
              </w:rPr>
              <w:t>.05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A5773" w:rsidP="00E92147">
            <w:pPr>
              <w:pStyle w:val="a3"/>
            </w:pPr>
          </w:p>
        </w:tc>
      </w:tr>
      <w:tr w:rsidR="00AA5773" w:rsidRPr="00F17893" w:rsidTr="003250F4">
        <w:trPr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A5773" w:rsidP="00AA5773">
            <w:pPr>
              <w:rPr>
                <w:lang w:val="tt-RU"/>
              </w:rPr>
            </w:pPr>
            <w:r>
              <w:rPr>
                <w:lang w:val="tt-RU"/>
              </w:rPr>
              <w:t>64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A5773" w:rsidP="00AA5773">
            <w:pPr>
              <w:rPr>
                <w:lang w:val="tt-RU"/>
              </w:rPr>
            </w:pPr>
            <w:r w:rsidRPr="004F590B">
              <w:rPr>
                <w:lang w:val="tt-RU"/>
              </w:rPr>
              <w:t xml:space="preserve">Особенности описательного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A5773" w:rsidP="00AA5773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2104B" w:rsidP="00AA5773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10</w:t>
            </w:r>
            <w:r w:rsidR="00AA5773">
              <w:rPr>
                <w:lang w:val="tt-RU"/>
              </w:rPr>
              <w:t>.05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A5773" w:rsidP="00AA5773">
            <w:pPr>
              <w:pStyle w:val="a3"/>
            </w:pPr>
          </w:p>
        </w:tc>
      </w:tr>
      <w:tr w:rsidR="00AA5773" w:rsidRPr="00F17893" w:rsidTr="005B2FC1">
        <w:trPr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A5773" w:rsidP="00AA5773">
            <w:pPr>
              <w:rPr>
                <w:lang w:val="tt-RU"/>
              </w:rPr>
            </w:pPr>
            <w:r>
              <w:rPr>
                <w:lang w:val="tt-RU"/>
              </w:rPr>
              <w:t>65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A5773" w:rsidP="00AA5773">
            <w:pPr>
              <w:rPr>
                <w:lang w:val="tt-RU"/>
              </w:rPr>
            </w:pPr>
            <w:r>
              <w:rPr>
                <w:lang w:val="tt-RU"/>
              </w:rPr>
              <w:t>Контрольный диктант.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A5773" w:rsidP="00AA5773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2104B" w:rsidP="00AA5773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12</w:t>
            </w:r>
            <w:r w:rsidR="00AA5773">
              <w:rPr>
                <w:lang w:val="tt-RU"/>
              </w:rPr>
              <w:t>.05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A5773" w:rsidP="00AA5773">
            <w:pPr>
              <w:pStyle w:val="a3"/>
            </w:pPr>
          </w:p>
        </w:tc>
      </w:tr>
      <w:tr w:rsidR="00AA5773" w:rsidRPr="004F590B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A5773" w:rsidP="00AA5773">
            <w:pPr>
              <w:rPr>
                <w:lang w:val="tt-RU"/>
              </w:rPr>
            </w:pPr>
            <w:r>
              <w:rPr>
                <w:lang w:val="tt-RU"/>
              </w:rPr>
              <w:t>66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50D83" w:rsidP="00AA5773">
            <w:pPr>
              <w:rPr>
                <w:lang w:val="tt-RU"/>
              </w:rPr>
            </w:pPr>
            <w:r>
              <w:rPr>
                <w:lang w:val="tt-RU"/>
              </w:rPr>
              <w:t>Промежуточная аттестационная работа</w:t>
            </w:r>
            <w:r w:rsidR="00AA5773" w:rsidRPr="004F590B">
              <w:rPr>
                <w:lang w:val="tt-RU"/>
              </w:rPr>
              <w:t xml:space="preserve"> </w:t>
            </w:r>
            <w:r w:rsidR="00AA5773">
              <w:rPr>
                <w:lang w:val="tt-RU"/>
              </w:rPr>
              <w:t xml:space="preserve">.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A5773" w:rsidP="00AA5773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2104B" w:rsidP="00AA5773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17</w:t>
            </w:r>
            <w:r w:rsidR="00AA5773">
              <w:rPr>
                <w:lang w:val="tt-RU"/>
              </w:rPr>
              <w:t>.05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4F590B" w:rsidRDefault="00AA5773" w:rsidP="00AA5773">
            <w:pPr>
              <w:pStyle w:val="a3"/>
              <w:rPr>
                <w:lang w:val="tt-RU"/>
              </w:rPr>
            </w:pPr>
          </w:p>
        </w:tc>
      </w:tr>
      <w:tr w:rsidR="00AA5773" w:rsidRPr="004F590B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A5773" w:rsidP="00AA5773">
            <w:pPr>
              <w:rPr>
                <w:lang w:val="tt-RU"/>
              </w:rPr>
            </w:pPr>
            <w:r>
              <w:rPr>
                <w:lang w:val="tt-RU"/>
              </w:rPr>
              <w:t>67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A5773" w:rsidP="00AA5773">
            <w:pPr>
              <w:rPr>
                <w:lang w:val="tt-RU"/>
              </w:rPr>
            </w:pPr>
            <w:r>
              <w:rPr>
                <w:lang w:val="tt-RU"/>
              </w:rPr>
              <w:t xml:space="preserve">Тест.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A5773" w:rsidP="00AA5773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2104B" w:rsidP="00AA5773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19</w:t>
            </w:r>
            <w:r w:rsidR="00AA5773">
              <w:rPr>
                <w:lang w:val="tt-RU"/>
              </w:rPr>
              <w:t>.05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4F590B" w:rsidRDefault="00AA5773" w:rsidP="00AA5773">
            <w:pPr>
              <w:pStyle w:val="a3"/>
              <w:rPr>
                <w:lang w:val="tt-RU"/>
              </w:rPr>
            </w:pPr>
          </w:p>
        </w:tc>
      </w:tr>
      <w:tr w:rsidR="00AA5773" w:rsidRPr="004F590B" w:rsidTr="00573297">
        <w:trPr>
          <w:gridAfter w:val="1"/>
          <w:wAfter w:w="26" w:type="dxa"/>
          <w:trHeight w:val="292"/>
        </w:trPr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A5773" w:rsidP="00AA5773">
            <w:pPr>
              <w:rPr>
                <w:lang w:val="tt-RU"/>
              </w:rPr>
            </w:pPr>
            <w:r>
              <w:rPr>
                <w:lang w:val="tt-RU"/>
              </w:rPr>
              <w:t>68</w:t>
            </w:r>
          </w:p>
        </w:tc>
        <w:tc>
          <w:tcPr>
            <w:tcW w:w="6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4F590B" w:rsidRDefault="00AA5773" w:rsidP="00AA5773">
            <w:pPr>
              <w:rPr>
                <w:lang w:val="tt-RU"/>
              </w:rPr>
            </w:pPr>
            <w:r>
              <w:rPr>
                <w:lang w:val="tt-RU"/>
              </w:rPr>
              <w:t>Повторение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A5773" w:rsidP="00AA5773">
            <w:pPr>
              <w:rPr>
                <w:lang w:val="tt-RU"/>
              </w:rPr>
            </w:pPr>
            <w:r w:rsidRPr="00F17893">
              <w:rPr>
                <w:lang w:val="tt-RU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F17893" w:rsidRDefault="00A2104B" w:rsidP="00AA5773">
            <w:pPr>
              <w:pStyle w:val="a3"/>
              <w:rPr>
                <w:lang w:val="tt-RU"/>
              </w:rPr>
            </w:pPr>
            <w:r>
              <w:rPr>
                <w:lang w:val="tt-RU"/>
              </w:rPr>
              <w:t>24</w:t>
            </w:r>
            <w:r w:rsidR="00AA5773">
              <w:rPr>
                <w:lang w:val="tt-RU"/>
              </w:rPr>
              <w:t>.05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773" w:rsidRPr="004F590B" w:rsidRDefault="00AA5773" w:rsidP="00AA5773">
            <w:pPr>
              <w:pStyle w:val="a3"/>
              <w:rPr>
                <w:lang w:val="tt-RU"/>
              </w:rPr>
            </w:pPr>
          </w:p>
        </w:tc>
      </w:tr>
    </w:tbl>
    <w:p w:rsidR="00655DCB" w:rsidRPr="004F590B" w:rsidRDefault="00655DCB" w:rsidP="00655DCB">
      <w:pPr>
        <w:rPr>
          <w:lang w:val="tt-RU"/>
        </w:rPr>
      </w:pPr>
    </w:p>
    <w:p w:rsidR="004737D5" w:rsidRPr="00EB424A" w:rsidRDefault="004737D5" w:rsidP="004737D5">
      <w:pPr>
        <w:pStyle w:val="a3"/>
        <w:jc w:val="center"/>
        <w:rPr>
          <w:b/>
          <w:bCs/>
        </w:rPr>
      </w:pPr>
      <w:r w:rsidRPr="006B721C">
        <w:rPr>
          <w:b/>
          <w:bCs/>
          <w:lang w:val="tt-RU"/>
        </w:rPr>
        <w:lastRenderedPageBreak/>
        <w:t>План</w:t>
      </w:r>
      <w:proofErr w:type="spellStart"/>
      <w:r w:rsidRPr="00EB424A">
        <w:rPr>
          <w:b/>
          <w:bCs/>
        </w:rPr>
        <w:t>ируемые</w:t>
      </w:r>
      <w:proofErr w:type="spellEnd"/>
      <w:r w:rsidRPr="00EB424A">
        <w:rPr>
          <w:b/>
          <w:bCs/>
        </w:rPr>
        <w:t xml:space="preserve"> результаты</w:t>
      </w:r>
    </w:p>
    <w:p w:rsidR="004737D5" w:rsidRPr="00EB424A" w:rsidRDefault="004737D5" w:rsidP="004737D5">
      <w:pPr>
        <w:pStyle w:val="a3"/>
        <w:jc w:val="both"/>
        <w:rPr>
          <w:b/>
          <w:bCs/>
        </w:rPr>
      </w:pPr>
      <w:r w:rsidRPr="00EB424A">
        <w:rPr>
          <w:b/>
          <w:bCs/>
        </w:rPr>
        <w:t xml:space="preserve">    Личностные результаты:</w:t>
      </w:r>
    </w:p>
    <w:p w:rsidR="004737D5" w:rsidRPr="00EB424A" w:rsidRDefault="004737D5" w:rsidP="004737D5">
      <w:pPr>
        <w:pStyle w:val="a3"/>
        <w:jc w:val="both"/>
      </w:pPr>
      <w:r w:rsidRPr="00EB424A">
        <w:t>1) формирование чувства гордости за свой народ, своим родным татарским языком, становление гуманистических и демократических ценностных ориентации многонационального российского общества;</w:t>
      </w:r>
    </w:p>
    <w:p w:rsidR="004737D5" w:rsidRPr="00EB424A" w:rsidRDefault="004737D5" w:rsidP="004737D5">
      <w:pPr>
        <w:pStyle w:val="a3"/>
        <w:jc w:val="both"/>
      </w:pPr>
      <w:r w:rsidRPr="00EB424A">
        <w:t>2) формирование средствами литературных произведений целостного взгляда на мир в единстве и разнообразии природы, народов, культур и религий;</w:t>
      </w:r>
    </w:p>
    <w:p w:rsidR="004737D5" w:rsidRPr="00EB424A" w:rsidRDefault="004737D5" w:rsidP="004737D5">
      <w:pPr>
        <w:pStyle w:val="a3"/>
        <w:jc w:val="both"/>
      </w:pPr>
      <w:r w:rsidRPr="00EB424A">
        <w:t>3)воспитание художественно-эстетического вкуса, эстетических потребностей, ценностей и чувств на основе опыта слушания и заучивания наизусть произведений художественной литературы на родном языке;</w:t>
      </w:r>
    </w:p>
    <w:p w:rsidR="004737D5" w:rsidRPr="00EB424A" w:rsidRDefault="004737D5" w:rsidP="004737D5">
      <w:pPr>
        <w:pStyle w:val="a3"/>
        <w:jc w:val="both"/>
      </w:pPr>
      <w:r w:rsidRPr="00EB424A">
        <w:t>4)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4737D5" w:rsidRPr="00EB424A" w:rsidRDefault="004737D5" w:rsidP="004737D5">
      <w:pPr>
        <w:pStyle w:val="a3"/>
        <w:jc w:val="both"/>
      </w:pPr>
      <w:r w:rsidRPr="00EB424A">
        <w:t>5) формирование уважительного отношения к иному мнению, истории и культуре других народов, выработка умения терпимо относиться к людям иной национальной принадлежности;</w:t>
      </w:r>
    </w:p>
    <w:p w:rsidR="004737D5" w:rsidRPr="00EB424A" w:rsidRDefault="004737D5" w:rsidP="004737D5">
      <w:pPr>
        <w:pStyle w:val="a3"/>
        <w:jc w:val="both"/>
      </w:pPr>
      <w:r w:rsidRPr="00EB424A">
        <w:t xml:space="preserve">6) овладение начальными навыками адаптации к школе, к школьному коллективу; </w:t>
      </w:r>
    </w:p>
    <w:p w:rsidR="004737D5" w:rsidRPr="00EB424A" w:rsidRDefault="004737D5" w:rsidP="004737D5">
      <w:pPr>
        <w:pStyle w:val="a3"/>
        <w:jc w:val="both"/>
      </w:pPr>
      <w:r w:rsidRPr="00EB424A">
        <w:t>7)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4737D5" w:rsidRPr="00EB424A" w:rsidRDefault="004737D5" w:rsidP="004737D5">
      <w:pPr>
        <w:pStyle w:val="a3"/>
        <w:jc w:val="both"/>
      </w:pPr>
      <w:r w:rsidRPr="00EB424A">
        <w:t>8) развитие самостоятельности и личной ответственности за свои поступки на основе представлений о нравственных нормах общения;</w:t>
      </w:r>
    </w:p>
    <w:p w:rsidR="004737D5" w:rsidRPr="00EB424A" w:rsidRDefault="004737D5" w:rsidP="004737D5">
      <w:pPr>
        <w:pStyle w:val="a3"/>
        <w:jc w:val="both"/>
      </w:pPr>
      <w:r w:rsidRPr="00EB424A">
        <w:t>9) развитие навыков сотрудничества с взрослыми и сверст</w:t>
      </w:r>
      <w:r w:rsidRPr="00EB424A">
        <w:softHyphen/>
        <w:t>никами в разных социальных ситуациях, умения избегать конфликтов и находить выходы из спорных ситуаций, умения сравнивать поступки героев литературных произведений со своими собственными поступками, осмысливать поступки героев;</w:t>
      </w:r>
    </w:p>
    <w:p w:rsidR="004737D5" w:rsidRPr="00EB424A" w:rsidRDefault="004737D5" w:rsidP="004737D5">
      <w:pPr>
        <w:pStyle w:val="a3"/>
        <w:jc w:val="both"/>
      </w:pPr>
      <w:r w:rsidRPr="00EB424A">
        <w:t>10) наличие мотивации к творческому труду и бережному отношению к материальным и духовным ценностям, формирование установки на безопасный, здоровый образ жизни.</w:t>
      </w:r>
    </w:p>
    <w:p w:rsidR="004737D5" w:rsidRPr="00EB424A" w:rsidRDefault="004737D5" w:rsidP="004737D5">
      <w:pPr>
        <w:pStyle w:val="a3"/>
        <w:jc w:val="both"/>
        <w:rPr>
          <w:b/>
          <w:bCs/>
        </w:rPr>
      </w:pPr>
      <w:proofErr w:type="spellStart"/>
      <w:r w:rsidRPr="00EB424A">
        <w:rPr>
          <w:b/>
          <w:bCs/>
        </w:rPr>
        <w:t>Метапредметные</w:t>
      </w:r>
      <w:proofErr w:type="spellEnd"/>
      <w:r w:rsidRPr="00EB424A">
        <w:rPr>
          <w:b/>
          <w:bCs/>
        </w:rPr>
        <w:t xml:space="preserve"> результаты:</w:t>
      </w:r>
    </w:p>
    <w:p w:rsidR="004737D5" w:rsidRPr="00EB424A" w:rsidRDefault="004737D5" w:rsidP="004737D5">
      <w:pPr>
        <w:pStyle w:val="a3"/>
        <w:jc w:val="both"/>
      </w:pPr>
      <w:r w:rsidRPr="00EB424A">
        <w:t>1) овладение способностью принимать и сохранять цели и задачи учебной деятельности, поиска средств её осуществления;</w:t>
      </w:r>
    </w:p>
    <w:p w:rsidR="004737D5" w:rsidRPr="00EB424A" w:rsidRDefault="004737D5" w:rsidP="004737D5">
      <w:pPr>
        <w:pStyle w:val="a3"/>
        <w:jc w:val="both"/>
      </w:pPr>
      <w:r w:rsidRPr="00EB424A">
        <w:t>2) освоение способами решения проблем творческого и поискового характера;</w:t>
      </w:r>
    </w:p>
    <w:p w:rsidR="004737D5" w:rsidRPr="00EB424A" w:rsidRDefault="004737D5" w:rsidP="004737D5">
      <w:pPr>
        <w:pStyle w:val="a3"/>
        <w:jc w:val="both"/>
      </w:pPr>
      <w:r w:rsidRPr="00EB424A">
        <w:t>3)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</w:t>
      </w:r>
      <w:r w:rsidRPr="00EB424A">
        <w:softHyphen/>
        <w:t>фективные способы достижения результата;</w:t>
      </w:r>
    </w:p>
    <w:p w:rsidR="004737D5" w:rsidRPr="00EB424A" w:rsidRDefault="004737D5" w:rsidP="004737D5">
      <w:pPr>
        <w:pStyle w:val="a3"/>
        <w:jc w:val="both"/>
      </w:pPr>
      <w:r w:rsidRPr="00EB424A"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4737D5" w:rsidRPr="00EB424A" w:rsidRDefault="004737D5" w:rsidP="004737D5">
      <w:pPr>
        <w:pStyle w:val="a3"/>
        <w:jc w:val="both"/>
      </w:pPr>
      <w:r w:rsidRPr="00EB424A">
        <w:t>5) использование знаково-символических средств, представления информации о книгах;</w:t>
      </w:r>
    </w:p>
    <w:p w:rsidR="004737D5" w:rsidRPr="00EB424A" w:rsidRDefault="004737D5" w:rsidP="004737D5">
      <w:pPr>
        <w:pStyle w:val="a3"/>
        <w:jc w:val="both"/>
      </w:pPr>
      <w:r w:rsidRPr="00EB424A">
        <w:t>6) активное использование речевых средств для решения коммуникативных и познавательных задач;</w:t>
      </w:r>
    </w:p>
    <w:p w:rsidR="004737D5" w:rsidRPr="00EB424A" w:rsidRDefault="004737D5" w:rsidP="004737D5">
      <w:pPr>
        <w:pStyle w:val="a3"/>
        <w:jc w:val="both"/>
      </w:pPr>
      <w:r w:rsidRPr="00EB424A">
        <w:t>7) использование различных способов поиска учебной информации в справочниках, словарях, энциклопедиях и интерпретации информации в соответствии с коммуникативными и познавательными задачами;</w:t>
      </w:r>
    </w:p>
    <w:p w:rsidR="004737D5" w:rsidRPr="00EB424A" w:rsidRDefault="004737D5" w:rsidP="004737D5">
      <w:pPr>
        <w:pStyle w:val="a3"/>
        <w:jc w:val="both"/>
      </w:pPr>
      <w:r w:rsidRPr="00EB424A">
        <w:t>8) овладение навыками смыслового чтения текстов в соответствии с целями и задачами, осознанного построения речевого высказывания в соответствии с задачами коммуникации и составления текстов в устной и письменной формах;</w:t>
      </w:r>
    </w:p>
    <w:p w:rsidR="004737D5" w:rsidRPr="00EB424A" w:rsidRDefault="004737D5" w:rsidP="004737D5">
      <w:pPr>
        <w:pStyle w:val="a3"/>
        <w:jc w:val="both"/>
      </w:pPr>
      <w:r w:rsidRPr="00EB424A">
        <w:t>9) овладение логическими действиями сравнения, анализа, синтеза, обобщения, классификации по родовидовым признакам, установления причинно-следственных связей, построения рассуждений;</w:t>
      </w:r>
    </w:p>
    <w:p w:rsidR="004737D5" w:rsidRPr="00EB424A" w:rsidRDefault="004737D5" w:rsidP="004737D5">
      <w:pPr>
        <w:pStyle w:val="a3"/>
        <w:jc w:val="both"/>
      </w:pPr>
      <w:r w:rsidRPr="00EB424A">
        <w:t>10) готовность слушать собеседника и вести диалог, признавать различные точки зрения и право каждого иметь и излагать своё мнение и аргументировать свою точку зрения иоценку событий;</w:t>
      </w:r>
    </w:p>
    <w:p w:rsidR="004737D5" w:rsidRPr="00EB424A" w:rsidRDefault="004737D5" w:rsidP="004737D5">
      <w:pPr>
        <w:pStyle w:val="a3"/>
        <w:jc w:val="both"/>
      </w:pPr>
      <w:r w:rsidRPr="00EB424A">
        <w:lastRenderedPageBreak/>
        <w:t>11) умение договариваться о распределении ролей в совместной деятельности, осуществлять взаимный контроль в совместной деятельности, общей цели и путей её достижения, осмысливать собственное поведение и поведение окружающих;</w:t>
      </w:r>
    </w:p>
    <w:p w:rsidR="004737D5" w:rsidRPr="00EB424A" w:rsidRDefault="004737D5" w:rsidP="004737D5">
      <w:pPr>
        <w:pStyle w:val="a3"/>
        <w:jc w:val="both"/>
      </w:pPr>
      <w:r w:rsidRPr="00EB424A">
        <w:t>12) готовность конструктивно разрешать конфликты посредством учёта интересов сторон и сотрудничества.</w:t>
      </w:r>
    </w:p>
    <w:p w:rsidR="004737D5" w:rsidRPr="00EB424A" w:rsidRDefault="004737D5" w:rsidP="004737D5">
      <w:pPr>
        <w:pStyle w:val="a3"/>
        <w:jc w:val="both"/>
        <w:rPr>
          <w:b/>
          <w:bCs/>
        </w:rPr>
      </w:pPr>
      <w:r w:rsidRPr="00EB424A">
        <w:rPr>
          <w:b/>
          <w:bCs/>
        </w:rPr>
        <w:t>Предметные  результаты:</w:t>
      </w:r>
    </w:p>
    <w:p w:rsidR="004737D5" w:rsidRPr="00EB424A" w:rsidRDefault="004737D5" w:rsidP="004737D5">
      <w:pPr>
        <w:pStyle w:val="a3"/>
        <w:jc w:val="both"/>
      </w:pPr>
      <w:r w:rsidRPr="00EB424A">
        <w:t>1.</w:t>
      </w:r>
      <w:r>
        <w:t> </w:t>
      </w:r>
      <w:r w:rsidRPr="00EB424A">
        <w:t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</w:t>
      </w:r>
    </w:p>
    <w:p w:rsidR="004737D5" w:rsidRPr="00EB424A" w:rsidRDefault="004737D5" w:rsidP="004737D5">
      <w:pPr>
        <w:pStyle w:val="a3"/>
        <w:jc w:val="both"/>
      </w:pPr>
      <w:r w:rsidRPr="00EB424A">
        <w:t>2. Понимание обучающимися того, что язык представляет собой явление национальной культуры и основное средство человеческого общения.</w:t>
      </w:r>
    </w:p>
    <w:p w:rsidR="004737D5" w:rsidRPr="00EB424A" w:rsidRDefault="004737D5" w:rsidP="004737D5">
      <w:pPr>
        <w:pStyle w:val="a3"/>
        <w:jc w:val="both"/>
      </w:pPr>
      <w:r w:rsidRPr="00EB424A">
        <w:t xml:space="preserve">3. </w:t>
      </w:r>
      <w:proofErr w:type="spellStart"/>
      <w:r w:rsidRPr="00EB424A">
        <w:t>Сформированность</w:t>
      </w:r>
      <w:proofErr w:type="spellEnd"/>
      <w:r w:rsidRPr="00EB424A">
        <w:t xml:space="preserve"> позитивного отношения к правильной устной и письменной речи как показателям общей культуры и гражданской позиции человека.</w:t>
      </w:r>
    </w:p>
    <w:p w:rsidR="004737D5" w:rsidRPr="00EB424A" w:rsidRDefault="004737D5" w:rsidP="004737D5">
      <w:pPr>
        <w:pStyle w:val="a3"/>
        <w:jc w:val="both"/>
      </w:pPr>
      <w:r w:rsidRPr="00EB424A">
        <w:t>4.</w:t>
      </w:r>
      <w:r>
        <w:t> </w:t>
      </w:r>
      <w:r w:rsidRPr="00EB424A">
        <w:t xml:space="preserve">Овладение первоначальными представлениями о нормах татарского  языка (орфоэпических, лексических, грамматических, орфографических, пунктуационных) и правилах речевого этикета. </w:t>
      </w:r>
    </w:p>
    <w:p w:rsidR="004737D5" w:rsidRPr="00EB424A" w:rsidRDefault="004737D5" w:rsidP="004737D5">
      <w:pPr>
        <w:pStyle w:val="a3"/>
        <w:jc w:val="both"/>
      </w:pPr>
      <w:r w:rsidRPr="00EB424A">
        <w:t>5.</w:t>
      </w:r>
      <w:r>
        <w:t> </w:t>
      </w:r>
      <w:r w:rsidRPr="00EB424A">
        <w:t>Формирование умения ориентироваться в целях, задачах, средствах и условиях общения,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текстов.</w:t>
      </w:r>
    </w:p>
    <w:p w:rsidR="004737D5" w:rsidRPr="00EB424A" w:rsidRDefault="004737D5" w:rsidP="004737D5">
      <w:pPr>
        <w:pStyle w:val="a3"/>
        <w:jc w:val="both"/>
      </w:pPr>
      <w:r w:rsidRPr="00EB424A">
        <w:t>6. Осознание безошибочного письма как одного из проявлений собственного уровня культуры, применение орфографических правил и правил постановки знаков препинания при записи собственных и предложенных текстов. Владение умением проверять написанное.</w:t>
      </w:r>
    </w:p>
    <w:p w:rsidR="004737D5" w:rsidRPr="00EB424A" w:rsidRDefault="004737D5" w:rsidP="004737D5">
      <w:pPr>
        <w:pStyle w:val="a3"/>
        <w:jc w:val="both"/>
      </w:pPr>
      <w:r w:rsidRPr="00EB424A">
        <w:t>7. Овладение учебными действиями с языковыми единицами и формирование умения использовать знания для решения познавательных, практических и коммуникативных задач.</w:t>
      </w:r>
    </w:p>
    <w:p w:rsidR="004737D5" w:rsidRPr="00EB424A" w:rsidRDefault="004737D5" w:rsidP="004737D5">
      <w:pPr>
        <w:pStyle w:val="a3"/>
        <w:jc w:val="both"/>
      </w:pPr>
      <w:r w:rsidRPr="00EB424A">
        <w:t>8. Освоение первоначальных научных представлений о системе и структуре татарского языка: фонетике и графике, лексике, словообразовании (</w:t>
      </w:r>
      <w:proofErr w:type="spellStart"/>
      <w:r w:rsidRPr="00EB424A">
        <w:t>морфемике</w:t>
      </w:r>
      <w:proofErr w:type="spellEnd"/>
      <w:r w:rsidRPr="00EB424A">
        <w:t>), морфологии и синтаксисе; об основных единицах языка, их признаках и особенностях употребления в речи;</w:t>
      </w:r>
    </w:p>
    <w:p w:rsidR="004737D5" w:rsidRPr="00EB424A" w:rsidRDefault="004737D5" w:rsidP="004737D5">
      <w:pPr>
        <w:pStyle w:val="a3"/>
        <w:jc w:val="both"/>
      </w:pPr>
      <w:r w:rsidRPr="00EB424A">
        <w:t>9.</w:t>
      </w:r>
      <w:r>
        <w:t> </w:t>
      </w:r>
      <w:r w:rsidRPr="00EB424A">
        <w:t>Формирование умений опознавать и анализировать основные единицы языка, грамматические категории языка, употреблять языковые единицы адекватно ситуации речевого общения.</w:t>
      </w:r>
    </w:p>
    <w:p w:rsidR="004737D5" w:rsidRPr="00EB424A" w:rsidRDefault="004737D5" w:rsidP="004737D5">
      <w:pPr>
        <w:pStyle w:val="a3"/>
        <w:jc w:val="both"/>
      </w:pPr>
      <w:r w:rsidRPr="00EB424A">
        <w:t>10. Восприятие на слух художественного текста (рассказ, стихотворение) в исполнении учителя, учащегося на татарском языке.</w:t>
      </w:r>
    </w:p>
    <w:p w:rsidR="004737D5" w:rsidRPr="00EB424A" w:rsidRDefault="004737D5" w:rsidP="004737D5">
      <w:pPr>
        <w:pStyle w:val="a3"/>
        <w:jc w:val="both"/>
      </w:pPr>
      <w:r w:rsidRPr="00EB424A">
        <w:t>11. Подробный пересказ текста  на татарском языке;</w:t>
      </w:r>
    </w:p>
    <w:p w:rsidR="004737D5" w:rsidRPr="00EB424A" w:rsidRDefault="004737D5" w:rsidP="004737D5">
      <w:pPr>
        <w:pStyle w:val="a3"/>
        <w:jc w:val="both"/>
      </w:pPr>
      <w:r w:rsidRPr="00EB424A">
        <w:t>12. Разделение  текста на части, озаглавив части;</w:t>
      </w:r>
    </w:p>
    <w:p w:rsidR="004737D5" w:rsidRPr="00EB424A" w:rsidRDefault="004737D5" w:rsidP="004737D5">
      <w:pPr>
        <w:pStyle w:val="a3"/>
        <w:jc w:val="both"/>
      </w:pPr>
      <w:r w:rsidRPr="00EB424A">
        <w:t>13. Осознанное, правильное, выразительное чтение вслух на родном татарском языке;</w:t>
      </w:r>
    </w:p>
    <w:p w:rsidR="004737D5" w:rsidRPr="00EB424A" w:rsidRDefault="004737D5" w:rsidP="004737D5">
      <w:pPr>
        <w:pStyle w:val="a3"/>
        <w:jc w:val="both"/>
      </w:pPr>
      <w:r w:rsidRPr="00EB424A">
        <w:t>14. Составление простого и сложного плана текста;</w:t>
      </w:r>
    </w:p>
    <w:p w:rsidR="004737D5" w:rsidRPr="00EB424A" w:rsidRDefault="004737D5" w:rsidP="004737D5">
      <w:pPr>
        <w:pStyle w:val="a3"/>
        <w:jc w:val="both"/>
      </w:pPr>
      <w:r w:rsidRPr="00EB424A">
        <w:t>15. Самостоятельная характеристика героя (портрет, черты характера и поступки, речь, отношение автора к герою; собственное отношение к герою).</w:t>
      </w:r>
    </w:p>
    <w:p w:rsidR="00F85103" w:rsidRPr="004737D5" w:rsidRDefault="00F85103"/>
    <w:p w:rsidR="00F85103" w:rsidRPr="00F85103" w:rsidRDefault="00F85103">
      <w:pPr>
        <w:rPr>
          <w:lang w:val="tt-RU"/>
        </w:rPr>
      </w:pPr>
    </w:p>
    <w:sectPr w:rsidR="00F85103" w:rsidRPr="00F85103" w:rsidSect="005B30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3E0C"/>
    <w:rsid w:val="0004191A"/>
    <w:rsid w:val="00090E45"/>
    <w:rsid w:val="000E1D52"/>
    <w:rsid w:val="000E7A25"/>
    <w:rsid w:val="00122BD1"/>
    <w:rsid w:val="00125EFC"/>
    <w:rsid w:val="0016745F"/>
    <w:rsid w:val="001D0018"/>
    <w:rsid w:val="002973AC"/>
    <w:rsid w:val="00343E0C"/>
    <w:rsid w:val="00345EAE"/>
    <w:rsid w:val="003909F5"/>
    <w:rsid w:val="004737D5"/>
    <w:rsid w:val="00483BD4"/>
    <w:rsid w:val="00496668"/>
    <w:rsid w:val="004F3421"/>
    <w:rsid w:val="004F590B"/>
    <w:rsid w:val="00573297"/>
    <w:rsid w:val="005B3008"/>
    <w:rsid w:val="00655DCB"/>
    <w:rsid w:val="00692952"/>
    <w:rsid w:val="006A2737"/>
    <w:rsid w:val="006D65DB"/>
    <w:rsid w:val="00812531"/>
    <w:rsid w:val="00857A74"/>
    <w:rsid w:val="00860AE7"/>
    <w:rsid w:val="008A7AC3"/>
    <w:rsid w:val="008B50C5"/>
    <w:rsid w:val="0090265F"/>
    <w:rsid w:val="009953A0"/>
    <w:rsid w:val="009B1588"/>
    <w:rsid w:val="009C1D5D"/>
    <w:rsid w:val="009F5808"/>
    <w:rsid w:val="00A2104B"/>
    <w:rsid w:val="00A24BC7"/>
    <w:rsid w:val="00A50D83"/>
    <w:rsid w:val="00AA5773"/>
    <w:rsid w:val="00B01536"/>
    <w:rsid w:val="00B365E2"/>
    <w:rsid w:val="00B95231"/>
    <w:rsid w:val="00BD3418"/>
    <w:rsid w:val="00C60B86"/>
    <w:rsid w:val="00DB5CDE"/>
    <w:rsid w:val="00DD64FD"/>
    <w:rsid w:val="00DF35FD"/>
    <w:rsid w:val="00E25AED"/>
    <w:rsid w:val="00EB1DD6"/>
    <w:rsid w:val="00F13B85"/>
    <w:rsid w:val="00F85103"/>
    <w:rsid w:val="00F930C2"/>
    <w:rsid w:val="00FA6F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D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4737D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qFormat/>
    <w:rsid w:val="004737D5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99"/>
    <w:qFormat/>
    <w:rsid w:val="00655DCB"/>
  </w:style>
  <w:style w:type="paragraph" w:styleId="a4">
    <w:name w:val="Balloon Text"/>
    <w:basedOn w:val="a"/>
    <w:link w:val="a5"/>
    <w:uiPriority w:val="99"/>
    <w:semiHidden/>
    <w:unhideWhenUsed/>
    <w:rsid w:val="000E1D5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1D52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4737D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4">
    <w:name w:val="Style4"/>
    <w:basedOn w:val="a"/>
    <w:rsid w:val="004737D5"/>
    <w:pPr>
      <w:widowControl w:val="0"/>
      <w:autoSpaceDE w:val="0"/>
      <w:autoSpaceDN w:val="0"/>
      <w:adjustRightInd w:val="0"/>
      <w:spacing w:line="220" w:lineRule="exact"/>
      <w:ind w:firstLine="514"/>
      <w:jc w:val="both"/>
    </w:pPr>
  </w:style>
  <w:style w:type="character" w:customStyle="1" w:styleId="FontStyle43">
    <w:name w:val="Font Style43"/>
    <w:rsid w:val="004737D5"/>
    <w:rPr>
      <w:rFonts w:ascii="Times New Roman" w:hAnsi="Times New Roman" w:cs="Times New Roman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rsid w:val="004737D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737D5"/>
    <w:rPr>
      <w:rFonts w:ascii="Cambria" w:eastAsia="Times New Roman" w:hAnsi="Cambria" w:cs="Times New Roman"/>
      <w:b/>
      <w:bCs/>
      <w:sz w:val="26"/>
      <w:szCs w:val="26"/>
    </w:rPr>
  </w:style>
  <w:style w:type="paragraph" w:styleId="21">
    <w:name w:val="Body Text Indent 2"/>
    <w:basedOn w:val="a"/>
    <w:link w:val="22"/>
    <w:uiPriority w:val="99"/>
    <w:unhideWhenUsed/>
    <w:rsid w:val="004737D5"/>
    <w:pPr>
      <w:spacing w:after="120" w:line="480" w:lineRule="auto"/>
      <w:ind w:left="283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4737D5"/>
    <w:rPr>
      <w:rFonts w:eastAsiaTheme="minorEastAsia"/>
      <w:lang w:eastAsia="ru-RU"/>
    </w:rPr>
  </w:style>
  <w:style w:type="character" w:customStyle="1" w:styleId="a7">
    <w:name w:val="Основной текст + Полужирный"/>
    <w:rsid w:val="004737D5"/>
    <w:rPr>
      <w:rFonts w:ascii="Times New Roman" w:hAnsi="Times New Roman" w:cs="Times New Roman" w:hint="default"/>
      <w:b/>
      <w:bCs/>
      <w:spacing w:val="0"/>
      <w:sz w:val="17"/>
      <w:szCs w:val="17"/>
    </w:rPr>
  </w:style>
  <w:style w:type="character" w:customStyle="1" w:styleId="a8">
    <w:name w:val="Подпись к таблице_"/>
    <w:link w:val="a9"/>
    <w:locked/>
    <w:rsid w:val="004737D5"/>
    <w:rPr>
      <w:sz w:val="35"/>
      <w:szCs w:val="35"/>
      <w:shd w:val="clear" w:color="auto" w:fill="FFFFFF"/>
    </w:rPr>
  </w:style>
  <w:style w:type="paragraph" w:customStyle="1" w:styleId="a9">
    <w:name w:val="Подпись к таблице"/>
    <w:basedOn w:val="a"/>
    <w:link w:val="a8"/>
    <w:rsid w:val="004737D5"/>
    <w:pPr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35"/>
      <w:szCs w:val="35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564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</TotalTime>
  <Pages>8</Pages>
  <Words>1723</Words>
  <Characters>9825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Вера Ивановна</cp:lastModifiedBy>
  <cp:revision>35</cp:revision>
  <cp:lastPrinted>2020-02-09T14:43:00Z</cp:lastPrinted>
  <dcterms:created xsi:type="dcterms:W3CDTF">2020-02-07T17:58:00Z</dcterms:created>
  <dcterms:modified xsi:type="dcterms:W3CDTF">2022-01-28T07:33:00Z</dcterms:modified>
</cp:coreProperties>
</file>